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45" w:rsidRPr="00CF7545" w:rsidRDefault="00CF7545" w:rsidP="00CF75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F7545">
        <w:rPr>
          <w:rFonts w:ascii="Times New Roman" w:eastAsia="Times New Roman" w:hAnsi="Times New Roman" w:cs="Times New Roman"/>
          <w:b/>
          <w:bCs/>
          <w:kern w:val="36"/>
          <w:sz w:val="48"/>
          <w:szCs w:val="48"/>
          <w:lang w:eastAsia="ru-RU"/>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местного значения (с изменениями на 17 апреля 2018 года)</w:t>
      </w:r>
    </w:p>
    <w:p w:rsidR="00CF7545" w:rsidRPr="00CF7545" w:rsidRDefault="00CF7545" w:rsidP="00CF7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ПРАВИТЕЛЬСТВО РЕСПУБЛИКИ КАЛМЫКИЯ</w:t>
      </w: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t>ПОСТАНОВЛЕНИЕ</w:t>
      </w: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t>от 11 марта 2012 года N 55</w:t>
      </w:r>
      <w:proofErr w:type="gramStart"/>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t>О</w:t>
      </w:r>
      <w:proofErr w:type="gramEnd"/>
      <w:r w:rsidRPr="00CF7545">
        <w:rPr>
          <w:rFonts w:ascii="Times New Roman" w:eastAsia="Times New Roman" w:hAnsi="Times New Roman" w:cs="Times New Roman"/>
          <w:sz w:val="24"/>
          <w:szCs w:val="24"/>
          <w:lang w:eastAsia="ru-RU"/>
        </w:rPr>
        <w:t xml:space="preserve">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местного значения </w:t>
      </w:r>
    </w:p>
    <w:p w:rsidR="00CF7545" w:rsidRPr="00CF7545" w:rsidRDefault="00CF7545" w:rsidP="00CF7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t>(с изменениями на 17 апреля 2018 года)</w:t>
      </w:r>
    </w:p>
    <w:p w:rsidR="00CF7545" w:rsidRPr="00CF7545" w:rsidRDefault="00CF7545" w:rsidP="00CF7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t xml:space="preserve">(в ред. </w:t>
      </w:r>
      <w:hyperlink r:id="rId4" w:history="1">
        <w:r w:rsidRPr="00CF7545">
          <w:rPr>
            <w:rFonts w:ascii="Times New Roman" w:eastAsia="Times New Roman" w:hAnsi="Times New Roman" w:cs="Times New Roman"/>
            <w:color w:val="0000FF"/>
            <w:sz w:val="24"/>
            <w:szCs w:val="24"/>
            <w:u w:val="single"/>
            <w:lang w:eastAsia="ru-RU"/>
          </w:rPr>
          <w:t>Постановлений Прав</w:t>
        </w:r>
        <w:r w:rsidRPr="00CF7545">
          <w:rPr>
            <w:rFonts w:ascii="Times New Roman" w:eastAsia="Times New Roman" w:hAnsi="Times New Roman" w:cs="Times New Roman"/>
            <w:color w:val="0000FF"/>
            <w:sz w:val="24"/>
            <w:szCs w:val="24"/>
            <w:u w:val="single"/>
            <w:lang w:eastAsia="ru-RU"/>
          </w:rPr>
          <w:t>и</w:t>
        </w:r>
        <w:r w:rsidRPr="00CF7545">
          <w:rPr>
            <w:rFonts w:ascii="Times New Roman" w:eastAsia="Times New Roman" w:hAnsi="Times New Roman" w:cs="Times New Roman"/>
            <w:color w:val="0000FF"/>
            <w:sz w:val="24"/>
            <w:szCs w:val="24"/>
            <w:u w:val="single"/>
            <w:lang w:eastAsia="ru-RU"/>
          </w:rPr>
          <w:t>тельства Республики Калмыкия от 11.07.2016 N 227</w:t>
        </w:r>
      </w:hyperlink>
      <w:r w:rsidRPr="00CF7545">
        <w:rPr>
          <w:rFonts w:ascii="Times New Roman" w:eastAsia="Times New Roman" w:hAnsi="Times New Roman" w:cs="Times New Roman"/>
          <w:sz w:val="24"/>
          <w:szCs w:val="24"/>
          <w:lang w:eastAsia="ru-RU"/>
        </w:rPr>
        <w:t xml:space="preserve">, </w:t>
      </w:r>
      <w:hyperlink r:id="rId5" w:history="1">
        <w:r w:rsidRPr="00CF7545">
          <w:rPr>
            <w:rFonts w:ascii="Times New Roman" w:eastAsia="Times New Roman" w:hAnsi="Times New Roman" w:cs="Times New Roman"/>
            <w:color w:val="0000FF"/>
            <w:sz w:val="24"/>
            <w:szCs w:val="24"/>
            <w:u w:val="single"/>
            <w:lang w:eastAsia="ru-RU"/>
          </w:rPr>
          <w:t>от 16.09.2016 N 317</w:t>
        </w:r>
      </w:hyperlink>
      <w:r w:rsidRPr="00CF7545">
        <w:rPr>
          <w:rFonts w:ascii="Times New Roman" w:eastAsia="Times New Roman" w:hAnsi="Times New Roman" w:cs="Times New Roman"/>
          <w:sz w:val="24"/>
          <w:szCs w:val="24"/>
          <w:lang w:eastAsia="ru-RU"/>
        </w:rPr>
        <w:t>, от 16.02.2017 N 63, от 17.04.2018 N 104)</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t xml:space="preserve">В соответствии со статьей 30 </w:t>
      </w:r>
      <w:hyperlink r:id="rId6" w:history="1">
        <w:r w:rsidRPr="00CF7545">
          <w:rPr>
            <w:rFonts w:ascii="Times New Roman" w:eastAsia="Times New Roman" w:hAnsi="Times New Roman" w:cs="Times New Roman"/>
            <w:color w:val="0000FF"/>
            <w:sz w:val="24"/>
            <w:szCs w:val="24"/>
            <w:u w:val="single"/>
            <w:lang w:eastAsia="ru-RU"/>
          </w:rPr>
          <w:t xml:space="preserve">Федерального закона от 8 ноября 2007 г. N 257-ФЗ "Об автомобильных дорогах </w:t>
        </w:r>
        <w:proofErr w:type="gramStart"/>
        <w:r w:rsidRPr="00CF7545">
          <w:rPr>
            <w:rFonts w:ascii="Times New Roman" w:eastAsia="Times New Roman" w:hAnsi="Times New Roman" w:cs="Times New Roman"/>
            <w:color w:val="0000FF"/>
            <w:sz w:val="24"/>
            <w:szCs w:val="24"/>
            <w:u w:val="single"/>
            <w:lang w:eastAsia="ru-RU"/>
          </w:rPr>
          <w:t>и</w:t>
        </w:r>
        <w:proofErr w:type="gramEnd"/>
        <w:r w:rsidRPr="00CF7545">
          <w:rPr>
            <w:rFonts w:ascii="Times New Roman" w:eastAsia="Times New Roman" w:hAnsi="Times New Roman" w:cs="Times New Roman"/>
            <w:color w:val="0000FF"/>
            <w:sz w:val="24"/>
            <w:szCs w:val="24"/>
            <w:u w:val="single"/>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hyperlink>
      <w:r w:rsidRPr="00CF7545">
        <w:rPr>
          <w:rFonts w:ascii="Times New Roman" w:eastAsia="Times New Roman" w:hAnsi="Times New Roman" w:cs="Times New Roman"/>
          <w:sz w:val="24"/>
          <w:szCs w:val="24"/>
          <w:lang w:eastAsia="ru-RU"/>
        </w:rPr>
        <w:t xml:space="preserve"> Правительство Республики Калмыкия постановляет:</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Утвердить прилагаемый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местного значения.</w:t>
      </w:r>
    </w:p>
    <w:p w:rsidR="00CF7545" w:rsidRPr="00CF7545" w:rsidRDefault="00CF7545" w:rsidP="00CF75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t>Председатель Правительства</w:t>
      </w:r>
      <w:r w:rsidRPr="00CF7545">
        <w:rPr>
          <w:rFonts w:ascii="Times New Roman" w:eastAsia="Times New Roman" w:hAnsi="Times New Roman" w:cs="Times New Roman"/>
          <w:sz w:val="24"/>
          <w:szCs w:val="24"/>
          <w:lang w:eastAsia="ru-RU"/>
        </w:rPr>
        <w:br/>
        <w:t>Республики Калмыкия</w:t>
      </w:r>
      <w:r w:rsidRPr="00CF7545">
        <w:rPr>
          <w:rFonts w:ascii="Times New Roman" w:eastAsia="Times New Roman" w:hAnsi="Times New Roman" w:cs="Times New Roman"/>
          <w:sz w:val="24"/>
          <w:szCs w:val="24"/>
          <w:lang w:eastAsia="ru-RU"/>
        </w:rPr>
        <w:br/>
        <w:t xml:space="preserve">Л.ИВАНОВА </w:t>
      </w:r>
    </w:p>
    <w:p w:rsidR="00CF7545" w:rsidRPr="00CF7545" w:rsidRDefault="00CF7545" w:rsidP="00CF754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7545">
        <w:rPr>
          <w:rFonts w:ascii="Times New Roman" w:eastAsia="Times New Roman" w:hAnsi="Times New Roman" w:cs="Times New Roman"/>
          <w:b/>
          <w:bCs/>
          <w:sz w:val="36"/>
          <w:szCs w:val="36"/>
          <w:lang w:eastAsia="ru-RU"/>
        </w:rPr>
        <w:lastRenderedPageBreak/>
        <w:t>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местного значения</w:t>
      </w:r>
    </w:p>
    <w:p w:rsidR="00CF7545" w:rsidRPr="00CF7545" w:rsidRDefault="00CF7545" w:rsidP="00CF75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r>
      <w:r w:rsidRPr="00CF7545">
        <w:rPr>
          <w:rFonts w:ascii="Times New Roman" w:eastAsia="Times New Roman" w:hAnsi="Times New Roman" w:cs="Times New Roman"/>
          <w:sz w:val="24"/>
          <w:szCs w:val="24"/>
          <w:lang w:eastAsia="ru-RU"/>
        </w:rPr>
        <w:br/>
        <w:t>Утвержден</w:t>
      </w:r>
      <w:r w:rsidRPr="00CF7545">
        <w:rPr>
          <w:rFonts w:ascii="Times New Roman" w:eastAsia="Times New Roman" w:hAnsi="Times New Roman" w:cs="Times New Roman"/>
          <w:sz w:val="24"/>
          <w:szCs w:val="24"/>
          <w:lang w:eastAsia="ru-RU"/>
        </w:rPr>
        <w:br/>
        <w:t>Постановлением Правительства</w:t>
      </w:r>
      <w:r w:rsidRPr="00CF7545">
        <w:rPr>
          <w:rFonts w:ascii="Times New Roman" w:eastAsia="Times New Roman" w:hAnsi="Times New Roman" w:cs="Times New Roman"/>
          <w:sz w:val="24"/>
          <w:szCs w:val="24"/>
          <w:lang w:eastAsia="ru-RU"/>
        </w:rPr>
        <w:br/>
        <w:t>Республики Калмыкия</w:t>
      </w:r>
      <w:r w:rsidRPr="00CF7545">
        <w:rPr>
          <w:rFonts w:ascii="Times New Roman" w:eastAsia="Times New Roman" w:hAnsi="Times New Roman" w:cs="Times New Roman"/>
          <w:sz w:val="24"/>
          <w:szCs w:val="24"/>
          <w:lang w:eastAsia="ru-RU"/>
        </w:rPr>
        <w:br/>
        <w:t xml:space="preserve">от 11 марта 2012 г. N 55 </w:t>
      </w:r>
    </w:p>
    <w:p w:rsidR="00CF7545" w:rsidRPr="00CF7545" w:rsidRDefault="00CF7545" w:rsidP="00CF7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t xml:space="preserve">(в ред. </w:t>
      </w:r>
      <w:hyperlink r:id="rId7" w:history="1">
        <w:r w:rsidRPr="00CF7545">
          <w:rPr>
            <w:rFonts w:ascii="Times New Roman" w:eastAsia="Times New Roman" w:hAnsi="Times New Roman" w:cs="Times New Roman"/>
            <w:color w:val="0000FF"/>
            <w:sz w:val="24"/>
            <w:szCs w:val="24"/>
            <w:u w:val="single"/>
            <w:lang w:eastAsia="ru-RU"/>
          </w:rPr>
          <w:t>Постановлений Правительства Республики Калмыкия от 11.07.2016 N 227</w:t>
        </w:r>
      </w:hyperlink>
      <w:r w:rsidRPr="00CF7545">
        <w:rPr>
          <w:rFonts w:ascii="Times New Roman" w:eastAsia="Times New Roman" w:hAnsi="Times New Roman" w:cs="Times New Roman"/>
          <w:sz w:val="24"/>
          <w:szCs w:val="24"/>
          <w:lang w:eastAsia="ru-RU"/>
        </w:rPr>
        <w:t xml:space="preserve">, </w:t>
      </w:r>
      <w:hyperlink r:id="rId8" w:history="1">
        <w:r w:rsidRPr="00CF7545">
          <w:rPr>
            <w:rFonts w:ascii="Times New Roman" w:eastAsia="Times New Roman" w:hAnsi="Times New Roman" w:cs="Times New Roman"/>
            <w:color w:val="0000FF"/>
            <w:sz w:val="24"/>
            <w:szCs w:val="24"/>
            <w:u w:val="single"/>
            <w:lang w:eastAsia="ru-RU"/>
          </w:rPr>
          <w:t>от 16.09.2016 N 317</w:t>
        </w:r>
      </w:hyperlink>
      <w:r w:rsidRPr="00CF7545">
        <w:rPr>
          <w:rFonts w:ascii="Times New Roman" w:eastAsia="Times New Roman" w:hAnsi="Times New Roman" w:cs="Times New Roman"/>
          <w:sz w:val="24"/>
          <w:szCs w:val="24"/>
          <w:lang w:eastAsia="ru-RU"/>
        </w:rPr>
        <w:t>, от 16.02.2017 N 63, от 17.04.2018 N 104)</w:t>
      </w:r>
    </w:p>
    <w:p w:rsidR="00CF7545" w:rsidRPr="00CF7545" w:rsidRDefault="00CF7545" w:rsidP="00CF7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7545">
        <w:rPr>
          <w:rFonts w:ascii="Times New Roman" w:eastAsia="Times New Roman" w:hAnsi="Times New Roman" w:cs="Times New Roman"/>
          <w:b/>
          <w:bCs/>
          <w:sz w:val="27"/>
          <w:szCs w:val="27"/>
          <w:lang w:eastAsia="ru-RU"/>
        </w:rPr>
        <w:t>I. Общие положения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1. 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местного значения (далее - Порядок) разработан на основании статьи 30 </w:t>
      </w:r>
      <w:hyperlink r:id="rId9" w:history="1">
        <w:r w:rsidRPr="00CF7545">
          <w:rPr>
            <w:rFonts w:ascii="Times New Roman" w:eastAsia="Times New Roman" w:hAnsi="Times New Roman" w:cs="Times New Roman"/>
            <w:color w:val="0000FF"/>
            <w:sz w:val="24"/>
            <w:szCs w:val="24"/>
            <w:u w:val="single"/>
            <w:lang w:eastAsia="ru-RU"/>
          </w:rPr>
          <w:t xml:space="preserve">Федерального закона от 8 ноября 2007 г. N 257-ФЗ "Об автомобильных дорогах </w:t>
        </w:r>
        <w:proofErr w:type="gramStart"/>
        <w:r w:rsidRPr="00CF7545">
          <w:rPr>
            <w:rFonts w:ascii="Times New Roman" w:eastAsia="Times New Roman" w:hAnsi="Times New Roman" w:cs="Times New Roman"/>
            <w:color w:val="0000FF"/>
            <w:sz w:val="24"/>
            <w:szCs w:val="24"/>
            <w:u w:val="single"/>
            <w:lang w:eastAsia="ru-RU"/>
          </w:rPr>
          <w:t>и</w:t>
        </w:r>
        <w:proofErr w:type="gramEnd"/>
        <w:r w:rsidRPr="00CF7545">
          <w:rPr>
            <w:rFonts w:ascii="Times New Roman" w:eastAsia="Times New Roman" w:hAnsi="Times New Roman" w:cs="Times New Roman"/>
            <w:color w:val="0000FF"/>
            <w:sz w:val="24"/>
            <w:szCs w:val="24"/>
            <w:u w:val="single"/>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автомобильным дорогам общего пользования местного значения (далее - временные ограничения или прекращение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3. Временные ограничения или прекращение движения устанавливаются: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при реконструкции, капитальном ремонте и ремонте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lastRenderedPageBreak/>
        <w:br/>
        <w:t>в иных случаях, предусмотренных федеральными законами или законами Республики Калмыкия.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4.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(далее - решение о введении ограничения), за исключением случаев, предусмотренных пунктом 24 настоящего Порядка.</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Действие настоящего Порядка не распространяется на осуществление временных ограничений или прекращения движения в условиях военного и чрезвычайного положений.</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5. Решение о введении ограничения принимается: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 для автомобильных дорог регионального или межмуниципального значения - уполномоченным органом исполнительной власти Республики Калмыкия в сфере дорожного хозяйства Республики Калмыкия;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 для автомобильных дорог местного значения - органами местного самоуправления.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6. В решении о введении ограничения устанавливаются: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сроки начала и окончания периодов временного ограничения или прекращения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автомобильные дороги (участки автомобильных дорог), на которых вводятся временные ограничения или прекращение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организации, обеспечивающие временное ограничение или прекращение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7. </w:t>
      </w:r>
      <w:proofErr w:type="gramStart"/>
      <w:r w:rsidRPr="00CF7545">
        <w:rPr>
          <w:rFonts w:ascii="Times New Roman" w:eastAsia="Times New Roman" w:hAnsi="Times New Roman" w:cs="Times New Roman"/>
          <w:sz w:val="24"/>
          <w:szCs w:val="24"/>
          <w:lang w:eastAsia="ru-RU"/>
        </w:rPr>
        <w:t>Контроль за</w:t>
      </w:r>
      <w:proofErr w:type="gramEnd"/>
      <w:r w:rsidRPr="00CF7545">
        <w:rPr>
          <w:rFonts w:ascii="Times New Roman" w:eastAsia="Times New Roman" w:hAnsi="Times New Roman" w:cs="Times New Roman"/>
          <w:sz w:val="24"/>
          <w:szCs w:val="24"/>
          <w:lang w:eastAsia="ru-RU"/>
        </w:rPr>
        <w:t xml:space="preserve">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w:t>
      </w:r>
    </w:p>
    <w:p w:rsidR="00CF7545" w:rsidRPr="00CF7545" w:rsidRDefault="00CF7545" w:rsidP="00CF7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7545">
        <w:rPr>
          <w:rFonts w:ascii="Times New Roman" w:eastAsia="Times New Roman" w:hAnsi="Times New Roman" w:cs="Times New Roman"/>
          <w:b/>
          <w:bCs/>
          <w:sz w:val="27"/>
          <w:szCs w:val="27"/>
          <w:lang w:eastAsia="ru-RU"/>
        </w:rPr>
        <w:t>II. Информирование о введении временных ограничений или прекращения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8. Уполномоченный орган исполнительной власти Республики Калмыкия в сфере дорожного хозяйства Республики Калмыкия, органы местного самоуправления, принявшие решение о введении ограничения (далее - уполномоченные органы) </w:t>
      </w:r>
      <w:r w:rsidRPr="00CF7545">
        <w:rPr>
          <w:rFonts w:ascii="Times New Roman" w:eastAsia="Times New Roman" w:hAnsi="Times New Roman" w:cs="Times New Roman"/>
          <w:sz w:val="24"/>
          <w:szCs w:val="24"/>
          <w:lang w:eastAsia="ru-RU"/>
        </w:rPr>
        <w:lastRenderedPageBreak/>
        <w:t>принимают меры по организации дорожного движения, в том числе посредством устройства объездов.</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9. </w:t>
      </w:r>
      <w:proofErr w:type="gramStart"/>
      <w:r w:rsidRPr="00CF7545">
        <w:rPr>
          <w:rFonts w:ascii="Times New Roman" w:eastAsia="Times New Roman" w:hAnsi="Times New Roman" w:cs="Times New Roman"/>
          <w:sz w:val="24"/>
          <w:szCs w:val="24"/>
          <w:lang w:eastAsia="ru-RU"/>
        </w:rPr>
        <w:t>При принятии решения о введении ограничения уполномоченные органы обязаны за 30 дней (за исключением случаев, предусмотренных разделом V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 размещения на сайтах в сети Интернет (при наличии), а также через</w:t>
      </w:r>
      <w:proofErr w:type="gramEnd"/>
      <w:r w:rsidRPr="00CF7545">
        <w:rPr>
          <w:rFonts w:ascii="Times New Roman" w:eastAsia="Times New Roman" w:hAnsi="Times New Roman" w:cs="Times New Roman"/>
          <w:sz w:val="24"/>
          <w:szCs w:val="24"/>
          <w:lang w:eastAsia="ru-RU"/>
        </w:rPr>
        <w:t xml:space="preserve"> средства массовой информации о причинах и сроках таких ограничений, а также о возможных маршрутах объезда.</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10. В случаях, предусмотренных разделом IV настоящего Порядка, информация о введении ограничений за 30 дней до начала временного ограничения движения размещается на официальном сайте уполномоченного органа, сайте Правительства Республики Калмыкия (в том числе информация, предоставляемая органами местного самоуправления).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11. </w:t>
      </w:r>
      <w:proofErr w:type="gramStart"/>
      <w:r w:rsidRPr="00CF7545">
        <w:rPr>
          <w:rFonts w:ascii="Times New Roman" w:eastAsia="Times New Roman" w:hAnsi="Times New Roman" w:cs="Times New Roman"/>
          <w:sz w:val="24"/>
          <w:szCs w:val="24"/>
          <w:lang w:eastAsia="ru-RU"/>
        </w:rPr>
        <w:t>Уполномоченный орган, принявший решение о введении ограничения, информирует об этом государственный орган, осуществляющий специальные контрольные, надзорные и разрешительные функции в области обеспечения безопасности дорожного движения,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Председателя Комиссии по предупреждению и ликвидации чрезвычайных ситуаций и обеспечению пожарной безопасности Республики Калмыкия в течение 3 календарных</w:t>
      </w:r>
      <w:proofErr w:type="gramEnd"/>
      <w:r w:rsidRPr="00CF7545">
        <w:rPr>
          <w:rFonts w:ascii="Times New Roman" w:eastAsia="Times New Roman" w:hAnsi="Times New Roman" w:cs="Times New Roman"/>
          <w:sz w:val="24"/>
          <w:szCs w:val="24"/>
          <w:lang w:eastAsia="ru-RU"/>
        </w:rPr>
        <w:t xml:space="preserve"> дней со дня принятия решения о введении ограничения, а в случаях, предусмотренных разделом V настоящего Порядка, - незамедлительно.</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(в ред. </w:t>
      </w:r>
      <w:hyperlink r:id="rId10"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16.02.2017 N 63</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7545">
        <w:rPr>
          <w:rFonts w:ascii="Times New Roman" w:eastAsia="Times New Roman" w:hAnsi="Times New Roman" w:cs="Times New Roman"/>
          <w:b/>
          <w:bCs/>
          <w:sz w:val="27"/>
          <w:szCs w:val="27"/>
          <w:lang w:eastAsia="ru-RU"/>
        </w:rPr>
        <w:t>III. Временные ограничения или прекращение движения при реконструкции, капитальном ремонте и ремонте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12. Решение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 После принятия решения о введении ограничения уполномоченный орган направляет копию данного решения, а также схему организации дорожного движения в орган государственной инспекции безопасности дорожного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w:t>
      </w:r>
      <w:proofErr w:type="gramStart"/>
      <w:r w:rsidRPr="00CF7545">
        <w:rPr>
          <w:rFonts w:ascii="Times New Roman" w:eastAsia="Times New Roman" w:hAnsi="Times New Roman" w:cs="Times New Roman"/>
          <w:sz w:val="24"/>
          <w:szCs w:val="24"/>
          <w:lang w:eastAsia="ru-RU"/>
        </w:rPr>
        <w:t>п</w:t>
      </w:r>
      <w:proofErr w:type="gramEnd"/>
      <w:r w:rsidRPr="00CF7545">
        <w:rPr>
          <w:rFonts w:ascii="Times New Roman" w:eastAsia="Times New Roman" w:hAnsi="Times New Roman" w:cs="Times New Roman"/>
          <w:sz w:val="24"/>
          <w:szCs w:val="24"/>
          <w:lang w:eastAsia="ru-RU"/>
        </w:rPr>
        <w:t xml:space="preserve">. 12 в ред. </w:t>
      </w:r>
      <w:hyperlink r:id="rId11"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13. Временные ограничения или прекращение движения осуществляются: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lastRenderedPageBreak/>
        <w:br/>
        <w:t>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путем устройства временной объездной дороги;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с устройством реверсивного или одностороннего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с закрытием движения в течение определенных периодов времени, но не более 8 часов в сутки;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с ограничением движения для транспортных средств (с грузом или без груза), общая масса и (или) нагрузка на ось или группу осей (тележку), а также габаритные </w:t>
      </w:r>
      <w:proofErr w:type="gramStart"/>
      <w:r w:rsidRPr="00CF7545">
        <w:rPr>
          <w:rFonts w:ascii="Times New Roman" w:eastAsia="Times New Roman" w:hAnsi="Times New Roman" w:cs="Times New Roman"/>
          <w:sz w:val="24"/>
          <w:szCs w:val="24"/>
          <w:lang w:eastAsia="ru-RU"/>
        </w:rPr>
        <w:t>параметры</w:t>
      </w:r>
      <w:proofErr w:type="gramEnd"/>
      <w:r w:rsidRPr="00CF7545">
        <w:rPr>
          <w:rFonts w:ascii="Times New Roman" w:eastAsia="Times New Roman" w:hAnsi="Times New Roman" w:cs="Times New Roman"/>
          <w:sz w:val="24"/>
          <w:szCs w:val="24"/>
          <w:lang w:eastAsia="ru-RU"/>
        </w:rPr>
        <w:t xml:space="preserve">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(абзац введен </w:t>
      </w:r>
      <w:hyperlink r:id="rId12" w:history="1">
        <w:r w:rsidRPr="00CF7545">
          <w:rPr>
            <w:rFonts w:ascii="Times New Roman" w:eastAsia="Times New Roman" w:hAnsi="Times New Roman" w:cs="Times New Roman"/>
            <w:color w:val="0000FF"/>
            <w:sz w:val="24"/>
            <w:szCs w:val="24"/>
            <w:u w:val="single"/>
            <w:lang w:eastAsia="ru-RU"/>
          </w:rPr>
          <w:t>Постановлением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14.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решение о введении ограничения.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15. Временные ограничения или прекращение движения обеспечиваются организациями, указанными в решении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 Временные ограничения или прекращение движение не распространяются на транспортировку дорожно-строительной и дорожно-эксплуатационной техники, занятой на выполнение работ при проведении реконструкции, капитального ремонта и ремонта автомобильных дорог на участке ограничения или прекращения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w:t>
      </w:r>
      <w:proofErr w:type="gramStart"/>
      <w:r w:rsidRPr="00CF7545">
        <w:rPr>
          <w:rFonts w:ascii="Times New Roman" w:eastAsia="Times New Roman" w:hAnsi="Times New Roman" w:cs="Times New Roman"/>
          <w:sz w:val="24"/>
          <w:szCs w:val="24"/>
          <w:lang w:eastAsia="ru-RU"/>
        </w:rPr>
        <w:t>п</w:t>
      </w:r>
      <w:proofErr w:type="gramEnd"/>
      <w:r w:rsidRPr="00CF7545">
        <w:rPr>
          <w:rFonts w:ascii="Times New Roman" w:eastAsia="Times New Roman" w:hAnsi="Times New Roman" w:cs="Times New Roman"/>
          <w:sz w:val="24"/>
          <w:szCs w:val="24"/>
          <w:lang w:eastAsia="ru-RU"/>
        </w:rPr>
        <w:t xml:space="preserve">. 15 в ред. </w:t>
      </w:r>
      <w:hyperlink r:id="rId13"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7545">
        <w:rPr>
          <w:rFonts w:ascii="Times New Roman" w:eastAsia="Times New Roman" w:hAnsi="Times New Roman" w:cs="Times New Roman"/>
          <w:b/>
          <w:bCs/>
          <w:sz w:val="27"/>
          <w:szCs w:val="27"/>
          <w:lang w:eastAsia="ru-RU"/>
        </w:rPr>
        <w:t>IV. Временные ограничения или прекращение движения в период возникновения неблагоприятных природно-климатических условий</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16. Временные ограничения движения в период возникновения неблагоприятных природно-климатических условий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а также в летний период для транспортных средств, </w:t>
      </w:r>
      <w:r w:rsidRPr="00CF7545">
        <w:rPr>
          <w:rFonts w:ascii="Times New Roman" w:eastAsia="Times New Roman" w:hAnsi="Times New Roman" w:cs="Times New Roman"/>
          <w:sz w:val="24"/>
          <w:szCs w:val="24"/>
          <w:lang w:eastAsia="ru-RU"/>
        </w:rPr>
        <w:lastRenderedPageBreak/>
        <w:t>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Временное ограничение движения осуществляется: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w:t>
      </w:r>
      <w:hyperlink r:id="rId14" w:history="1">
        <w:r w:rsidRPr="00CF7545">
          <w:rPr>
            <w:rFonts w:ascii="Times New Roman" w:eastAsia="Times New Roman" w:hAnsi="Times New Roman" w:cs="Times New Roman"/>
            <w:color w:val="0000FF"/>
            <w:sz w:val="24"/>
            <w:szCs w:val="24"/>
            <w:u w:val="single"/>
            <w:lang w:eastAsia="ru-RU"/>
          </w:rPr>
          <w:t>Правилами дорожного движения</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r>
      <w:proofErr w:type="gramStart"/>
      <w:r w:rsidRPr="00CF7545">
        <w:rPr>
          <w:rFonts w:ascii="Times New Roman" w:eastAsia="Times New Roman" w:hAnsi="Times New Roman" w:cs="Times New Roman"/>
          <w:sz w:val="24"/>
          <w:szCs w:val="24"/>
          <w:lang w:eastAsia="ru-RU"/>
        </w:rPr>
        <w:t>в летний период - при значениях дневной температуры воздуха свыше 320С путем внесения в графу "Особые условия движения" специального разрешения и согласования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записи следующего содержания: "при введении временного ограничения в летний период движение</w:t>
      </w:r>
      <w:proofErr w:type="gramEnd"/>
      <w:r w:rsidRPr="00CF7545">
        <w:rPr>
          <w:rFonts w:ascii="Times New Roman" w:eastAsia="Times New Roman" w:hAnsi="Times New Roman" w:cs="Times New Roman"/>
          <w:sz w:val="24"/>
          <w:szCs w:val="24"/>
          <w:lang w:eastAsia="ru-RU"/>
        </w:rPr>
        <w:t xml:space="preserve"> разрешается в период с 22.00 до 10.00".</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(п. 16 в ред. </w:t>
      </w:r>
      <w:hyperlink r:id="rId15"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17. Утратил силу. - </w:t>
      </w:r>
      <w:hyperlink r:id="rId16" w:history="1">
        <w:r w:rsidRPr="00CF7545">
          <w:rPr>
            <w:rFonts w:ascii="Times New Roman" w:eastAsia="Times New Roman" w:hAnsi="Times New Roman" w:cs="Times New Roman"/>
            <w:color w:val="0000FF"/>
            <w:sz w:val="24"/>
            <w:szCs w:val="24"/>
            <w:u w:val="single"/>
            <w:lang w:eastAsia="ru-RU"/>
          </w:rPr>
          <w:t>Постановление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18. Временное ограничение движения в весенний период осуществляется путем установки соответствующих дорожных знаков, ограничивающих нагрузки на оси транспортного средства.</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Предельно допустимые для проезда по автомобильным дорогам общего пользования нагрузки на оси транспортного средства определяются на основе данных транспортно-эксплуатационного состояния автомобильных дорог, полученных по результатам диагностики.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19. В период введения временного ограничения движения в весенний период движение по автомобильным дорогам транспортных средств с грузом или без груза, </w:t>
      </w:r>
      <w:proofErr w:type="gramStart"/>
      <w:r w:rsidRPr="00CF7545">
        <w:rPr>
          <w:rFonts w:ascii="Times New Roman" w:eastAsia="Times New Roman" w:hAnsi="Times New Roman" w:cs="Times New Roman"/>
          <w:sz w:val="24"/>
          <w:szCs w:val="24"/>
          <w:lang w:eastAsia="ru-RU"/>
        </w:rPr>
        <w:t>нагрузки</w:t>
      </w:r>
      <w:proofErr w:type="gramEnd"/>
      <w:r w:rsidRPr="00CF7545">
        <w:rPr>
          <w:rFonts w:ascii="Times New Roman" w:eastAsia="Times New Roman" w:hAnsi="Times New Roman" w:cs="Times New Roman"/>
          <w:sz w:val="24"/>
          <w:szCs w:val="24"/>
          <w:lang w:eastAsia="ru-RU"/>
        </w:rPr>
        <w:t xml:space="preserve"> на оси которых превышают предельно допустимые нагрузки, установленные решением о введении ограничения,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20. Временное ограничение движения не распространяется: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r>
      <w:proofErr w:type="gramStart"/>
      <w:r w:rsidRPr="00CF7545">
        <w:rPr>
          <w:rFonts w:ascii="Times New Roman" w:eastAsia="Times New Roman" w:hAnsi="Times New Roman" w:cs="Times New Roman"/>
          <w:sz w:val="24"/>
          <w:szCs w:val="24"/>
          <w:lang w:eastAsia="ru-RU"/>
        </w:rPr>
        <w:t>на пассажирские перевозки автобусами, в том числе международные;</w:t>
      </w:r>
      <w:proofErr w:type="gramEnd"/>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lastRenderedPageBreak/>
        <w:br/>
      </w:r>
      <w:proofErr w:type="gramStart"/>
      <w:r w:rsidRPr="00CF7545">
        <w:rPr>
          <w:rFonts w:ascii="Times New Roman" w:eastAsia="Times New Roman" w:hAnsi="Times New Roman" w:cs="Times New Roman"/>
          <w:sz w:val="24"/>
          <w:szCs w:val="24"/>
          <w:lang w:eastAsia="ru-RU"/>
        </w:rP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и специальных жидкостей, семенного фонда, удобрений, почты и почтовых грузов;</w:t>
      </w:r>
      <w:proofErr w:type="gramEnd"/>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на перевозку грузов, необходимых для ликвидации последствий стихийных бедствий или иных чрезвычайных происшествий;</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на транспортные средства федеральных органов исполнительной власти, в которых федеральным законом предусмотрена военная служба.</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(п. 20 в ред. </w:t>
      </w:r>
      <w:hyperlink r:id="rId17"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17.04.2018 N 104</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21. Продолжительность временного ограничения движения в весенний период не должна превышать 30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решение о введении ограничения.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22. Временные ограничения движения в летний период вводятся для транспортных средств, осуществляющих перевозки тяжеловесных грузов на автомобильных дорогах с асфальтобетонным покрытием, с 20 мая по 31 августа при значениях дневной температуры воздуха свыше 32°C.</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(в ред. </w:t>
      </w:r>
      <w:hyperlink r:id="rId18"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23. В летний период действия временных ограничений движения по автомобильным дорогам, включенным в решение о введении ограничения, движение по автомобильным дорогам транспортных средств, осуществляющих перевозки тяжеловесных грузов, разрешается в период с 22.00 до 10.00.</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(в ред. </w:t>
      </w:r>
      <w:hyperlink r:id="rId19"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7545">
        <w:rPr>
          <w:rFonts w:ascii="Times New Roman" w:eastAsia="Times New Roman" w:hAnsi="Times New Roman" w:cs="Times New Roman"/>
          <w:b/>
          <w:bCs/>
          <w:sz w:val="27"/>
          <w:szCs w:val="27"/>
          <w:lang w:eastAsia="ru-RU"/>
        </w:rPr>
        <w:t>V. Временные ограничения или прекращение движения, вводимые в целях обеспечения безопасности дорожного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24. Временные ограничения или прекращение движения в целях обеспечения безопасности дорожного движения вводятся: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lastRenderedPageBreak/>
        <w:br/>
        <w:t>1) при опасных природных явлениях (размывы автомобильных дорог и искусственных дорожных сооружений при разливах рек, и др.);</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 при аварийных ситуациях на дорогах (дорожно-транспортные происшествия, технологические аварии и др.);</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3) при выполнении работ по содержанию автомобильных дорог, когда такие работы создают угрозу безопасности дорожного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4) 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5) при предупреждении и ликвидации чрезвычайных ситуаций.</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w:t>
      </w:r>
      <w:proofErr w:type="spellStart"/>
      <w:r w:rsidRPr="00CF7545">
        <w:rPr>
          <w:rFonts w:ascii="Times New Roman" w:eastAsia="Times New Roman" w:hAnsi="Times New Roman" w:cs="Times New Roman"/>
          <w:sz w:val="24"/>
          <w:szCs w:val="24"/>
          <w:lang w:eastAsia="ru-RU"/>
        </w:rPr>
        <w:t>пп</w:t>
      </w:r>
      <w:proofErr w:type="spellEnd"/>
      <w:r w:rsidRPr="00CF7545">
        <w:rPr>
          <w:rFonts w:ascii="Times New Roman" w:eastAsia="Times New Roman" w:hAnsi="Times New Roman" w:cs="Times New Roman"/>
          <w:sz w:val="24"/>
          <w:szCs w:val="24"/>
          <w:lang w:eastAsia="ru-RU"/>
        </w:rPr>
        <w:t xml:space="preserve">. 5 </w:t>
      </w:r>
      <w:proofErr w:type="gramStart"/>
      <w:r w:rsidRPr="00CF7545">
        <w:rPr>
          <w:rFonts w:ascii="Times New Roman" w:eastAsia="Times New Roman" w:hAnsi="Times New Roman" w:cs="Times New Roman"/>
          <w:sz w:val="24"/>
          <w:szCs w:val="24"/>
          <w:lang w:eastAsia="ru-RU"/>
        </w:rPr>
        <w:t>введен</w:t>
      </w:r>
      <w:proofErr w:type="gramEnd"/>
      <w:r w:rsidRPr="00CF7545">
        <w:rPr>
          <w:rFonts w:ascii="Times New Roman" w:eastAsia="Times New Roman" w:hAnsi="Times New Roman" w:cs="Times New Roman"/>
          <w:sz w:val="24"/>
          <w:szCs w:val="24"/>
          <w:lang w:eastAsia="ru-RU"/>
        </w:rPr>
        <w:t xml:space="preserve"> </w:t>
      </w:r>
      <w:hyperlink r:id="rId20" w:history="1">
        <w:r w:rsidRPr="00CF7545">
          <w:rPr>
            <w:rFonts w:ascii="Times New Roman" w:eastAsia="Times New Roman" w:hAnsi="Times New Roman" w:cs="Times New Roman"/>
            <w:color w:val="0000FF"/>
            <w:sz w:val="24"/>
            <w:szCs w:val="24"/>
            <w:u w:val="single"/>
            <w:lang w:eastAsia="ru-RU"/>
          </w:rPr>
          <w:t>Постановлением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26. В случае возникновения угрозы безопасности дорожному движению уполномоченный орган исполнительной власти Республики Калмыкия в сфере дорожного хозяйства Республики Калмыкия, органы местного самоуправления и уполномоченные организации, осуществляющие содержание соответствующих участков автомобильных дорог, незамедлительно информируют:</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государственный орган, осуществляющий специальные контрольные, надзорные и разрешительные функции в области обеспечения безопасности дорожного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заинтересованные организации, осуществляющие содержание соответствующих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население через средства массовой информации.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lastRenderedPageBreak/>
        <w:br/>
        <w:t>Временные ограничения или прекращение движения в целях обеспечения безопасности дорожного движения вводятся незамедлительно органами, указанными в пункте 5 настоящего Порядка, уполномоченными организациями, осуществляющими содержание соответствующих участков автомобильных дорог.</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(п. 26 в ред. </w:t>
      </w:r>
      <w:hyperlink r:id="rId21"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16.02.2017 N 63</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27. Временные ограничения или прекращение движения в целях обеспечения безопасности дорожного движения осуществляется посредством:</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прекращения движения на участке автомобильной дороги и обеспечения объезда по автомобильным дорогам общего пользования;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ограничения движения по отдельным полосам автомобильной дороги;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устройство временной объездной дороги;</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организация реверсивного или одностороннего движения;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прекращения движения в течение времени, необходимого для устранения (ликвидации) причины, вызвавшей данную ситуацию, если иное невозможно;</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ограничения движения для транспортных средств (с грузом или без груза), общая масса и (или) нагрузка на ось или группу осей (тележку), а также габаритные </w:t>
      </w:r>
      <w:proofErr w:type="gramStart"/>
      <w:r w:rsidRPr="00CF7545">
        <w:rPr>
          <w:rFonts w:ascii="Times New Roman" w:eastAsia="Times New Roman" w:hAnsi="Times New Roman" w:cs="Times New Roman"/>
          <w:sz w:val="24"/>
          <w:szCs w:val="24"/>
          <w:lang w:eastAsia="ru-RU"/>
        </w:rPr>
        <w:t>параметры</w:t>
      </w:r>
      <w:proofErr w:type="gramEnd"/>
      <w:r w:rsidRPr="00CF7545">
        <w:rPr>
          <w:rFonts w:ascii="Times New Roman" w:eastAsia="Times New Roman" w:hAnsi="Times New Roman" w:cs="Times New Roman"/>
          <w:sz w:val="24"/>
          <w:szCs w:val="24"/>
          <w:lang w:eastAsia="ru-RU"/>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22" w:history="1">
        <w:r w:rsidRPr="00CF7545">
          <w:rPr>
            <w:rFonts w:ascii="Times New Roman" w:eastAsia="Times New Roman" w:hAnsi="Times New Roman" w:cs="Times New Roman"/>
            <w:color w:val="0000FF"/>
            <w:sz w:val="24"/>
            <w:szCs w:val="24"/>
            <w:u w:val="single"/>
            <w:lang w:eastAsia="ru-RU"/>
          </w:rPr>
          <w:t>Правилами дорожного движения</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(п. 27 в ред. </w:t>
      </w:r>
      <w:hyperlink r:id="rId23"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28. Срок временных ограничений или прекращения движения при аварийных ситуациях и чрезвычайных природных явлениях определяется периодом времени, необходимого для устранения (ликвидации) причины, вызвавшей данную ситуацию.</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29. Временные ограничения движения при выполнении работ по содержанию </w:t>
      </w:r>
      <w:r w:rsidRPr="00CF7545">
        <w:rPr>
          <w:rFonts w:ascii="Times New Roman" w:eastAsia="Times New Roman" w:hAnsi="Times New Roman" w:cs="Times New Roman"/>
          <w:sz w:val="24"/>
          <w:szCs w:val="24"/>
          <w:lang w:eastAsia="ru-RU"/>
        </w:rPr>
        <w:lastRenderedPageBreak/>
        <w:t>автомобильных дорог осуществляются в течение времени, необходимого для выполнения установленных технологических операций.</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w:t>
      </w:r>
      <w:proofErr w:type="gramStart"/>
      <w:r w:rsidRPr="00CF7545">
        <w:rPr>
          <w:rFonts w:ascii="Times New Roman" w:eastAsia="Times New Roman" w:hAnsi="Times New Roman" w:cs="Times New Roman"/>
          <w:sz w:val="24"/>
          <w:szCs w:val="24"/>
          <w:lang w:eastAsia="ru-RU"/>
        </w:rPr>
        <w:t>п</w:t>
      </w:r>
      <w:proofErr w:type="gramEnd"/>
      <w:r w:rsidRPr="00CF7545">
        <w:rPr>
          <w:rFonts w:ascii="Times New Roman" w:eastAsia="Times New Roman" w:hAnsi="Times New Roman" w:cs="Times New Roman"/>
          <w:sz w:val="24"/>
          <w:szCs w:val="24"/>
          <w:lang w:eastAsia="ru-RU"/>
        </w:rPr>
        <w:t xml:space="preserve">. 29 в ред. </w:t>
      </w:r>
      <w:hyperlink r:id="rId24"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16.09.2016 N 317</w:t>
        </w:r>
      </w:hyperlink>
      <w:r w:rsidRPr="00CF7545">
        <w:rPr>
          <w:rFonts w:ascii="Times New Roman" w:eastAsia="Times New Roman" w:hAnsi="Times New Roman" w:cs="Times New Roman"/>
          <w:sz w:val="24"/>
          <w:szCs w:val="24"/>
          <w:lang w:eastAsia="ru-RU"/>
        </w:rPr>
        <w:t>)</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30. Срок временных ограничений или прекращения движения в случае выявления дефектов и повреждений автомобильных дорог, создающих угрозу безопасности дорожного движения, определяется периодом времени, необходимого для устранения дефектов и повреждений, создающих угрозу безопасности дорожного движения.</w:t>
      </w:r>
    </w:p>
    <w:p w:rsidR="00CF7545" w:rsidRPr="00CF7545" w:rsidRDefault="00CF7545" w:rsidP="00CF75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7545">
        <w:rPr>
          <w:rFonts w:ascii="Times New Roman" w:eastAsia="Times New Roman" w:hAnsi="Times New Roman" w:cs="Times New Roman"/>
          <w:b/>
          <w:bCs/>
          <w:sz w:val="27"/>
          <w:szCs w:val="27"/>
          <w:lang w:eastAsia="ru-RU"/>
        </w:rPr>
        <w:br/>
      </w:r>
      <w:r w:rsidRPr="00CF7545">
        <w:rPr>
          <w:rFonts w:ascii="Times New Roman" w:eastAsia="Times New Roman" w:hAnsi="Times New Roman" w:cs="Times New Roman"/>
          <w:b/>
          <w:bCs/>
          <w:sz w:val="27"/>
          <w:szCs w:val="27"/>
          <w:lang w:eastAsia="ru-RU"/>
        </w:rPr>
        <w:br/>
        <w:t xml:space="preserve">VI.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 xml:space="preserve">31. </w:t>
      </w:r>
      <w:proofErr w:type="gramStart"/>
      <w:r w:rsidRPr="00CF7545">
        <w:rPr>
          <w:rFonts w:ascii="Times New Roman" w:eastAsia="Times New Roman" w:hAnsi="Times New Roman" w:cs="Times New Roman"/>
          <w:sz w:val="24"/>
          <w:szCs w:val="24"/>
          <w:lang w:eastAsia="ru-RU"/>
        </w:rPr>
        <w:t>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обеспечиваются уполномоченными организациями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roofErr w:type="gramEnd"/>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32. Срок временных ограничений или прекращения движения определяется решением о введении ограничения.</w:t>
      </w:r>
    </w:p>
    <w:p w:rsidR="00CF7545" w:rsidRPr="00CF7545" w:rsidRDefault="00CF7545" w:rsidP="00CF7545">
      <w:pPr>
        <w:spacing w:before="100" w:beforeAutospacing="1" w:after="100" w:afterAutospacing="1" w:line="240" w:lineRule="auto"/>
        <w:rPr>
          <w:rFonts w:ascii="Times New Roman" w:eastAsia="Times New Roman" w:hAnsi="Times New Roman" w:cs="Times New Roman"/>
          <w:sz w:val="24"/>
          <w:szCs w:val="24"/>
          <w:lang w:eastAsia="ru-RU"/>
        </w:rPr>
      </w:pPr>
      <w:r w:rsidRPr="00CF7545">
        <w:rPr>
          <w:rFonts w:ascii="Times New Roman" w:eastAsia="Times New Roman" w:hAnsi="Times New Roman" w:cs="Times New Roman"/>
          <w:sz w:val="24"/>
          <w:szCs w:val="24"/>
          <w:lang w:eastAsia="ru-RU"/>
        </w:rPr>
        <w:br/>
        <w:t>(</w:t>
      </w:r>
      <w:proofErr w:type="gramStart"/>
      <w:r w:rsidRPr="00CF7545">
        <w:rPr>
          <w:rFonts w:ascii="Times New Roman" w:eastAsia="Times New Roman" w:hAnsi="Times New Roman" w:cs="Times New Roman"/>
          <w:sz w:val="24"/>
          <w:szCs w:val="24"/>
          <w:lang w:eastAsia="ru-RU"/>
        </w:rPr>
        <w:t>п</w:t>
      </w:r>
      <w:proofErr w:type="gramEnd"/>
      <w:r w:rsidRPr="00CF7545">
        <w:rPr>
          <w:rFonts w:ascii="Times New Roman" w:eastAsia="Times New Roman" w:hAnsi="Times New Roman" w:cs="Times New Roman"/>
          <w:sz w:val="24"/>
          <w:szCs w:val="24"/>
          <w:lang w:eastAsia="ru-RU"/>
        </w:rPr>
        <w:t xml:space="preserve">. 32 в ред. </w:t>
      </w:r>
      <w:hyperlink r:id="rId25" w:history="1">
        <w:r w:rsidRPr="00CF7545">
          <w:rPr>
            <w:rFonts w:ascii="Times New Roman" w:eastAsia="Times New Roman" w:hAnsi="Times New Roman" w:cs="Times New Roman"/>
            <w:color w:val="0000FF"/>
            <w:sz w:val="24"/>
            <w:szCs w:val="24"/>
            <w:u w:val="single"/>
            <w:lang w:eastAsia="ru-RU"/>
          </w:rPr>
          <w:t>Постановления Правительства Республики Калмыкия от 11.07.2016 N 227</w:t>
        </w:r>
      </w:hyperlink>
      <w:r w:rsidRPr="00CF7545">
        <w:rPr>
          <w:rFonts w:ascii="Times New Roman" w:eastAsia="Times New Roman" w:hAnsi="Times New Roman" w:cs="Times New Roman"/>
          <w:sz w:val="24"/>
          <w:szCs w:val="24"/>
          <w:lang w:eastAsia="ru-RU"/>
        </w:rPr>
        <w:t>)</w:t>
      </w:r>
    </w:p>
    <w:p w:rsidR="005A7E4E" w:rsidRDefault="005A7E4E"/>
    <w:sectPr w:rsidR="005A7E4E" w:rsidSect="005A7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F7545"/>
    <w:rsid w:val="005A7E4E"/>
    <w:rsid w:val="00C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4E"/>
  </w:style>
  <w:style w:type="paragraph" w:styleId="1">
    <w:name w:val="heading 1"/>
    <w:basedOn w:val="a"/>
    <w:link w:val="10"/>
    <w:uiPriority w:val="9"/>
    <w:qFormat/>
    <w:rsid w:val="00CF7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75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75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5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75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7545"/>
    <w:rPr>
      <w:rFonts w:ascii="Times New Roman" w:eastAsia="Times New Roman" w:hAnsi="Times New Roman" w:cs="Times New Roman"/>
      <w:b/>
      <w:bCs/>
      <w:sz w:val="27"/>
      <w:szCs w:val="27"/>
      <w:lang w:eastAsia="ru-RU"/>
    </w:rPr>
  </w:style>
  <w:style w:type="paragraph" w:customStyle="1" w:styleId="headertext">
    <w:name w:val="headertext"/>
    <w:basedOn w:val="a"/>
    <w:rsid w:val="00CF7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F7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7545"/>
    <w:rPr>
      <w:color w:val="0000FF"/>
      <w:u w:val="single"/>
    </w:rPr>
  </w:style>
</w:styles>
</file>

<file path=word/webSettings.xml><?xml version="1.0" encoding="utf-8"?>
<w:webSettings xmlns:r="http://schemas.openxmlformats.org/officeDocument/2006/relationships" xmlns:w="http://schemas.openxmlformats.org/wordprocessingml/2006/main">
  <w:divs>
    <w:div w:id="86464971">
      <w:bodyDiv w:val="1"/>
      <w:marLeft w:val="0"/>
      <w:marRight w:val="0"/>
      <w:marTop w:val="0"/>
      <w:marBottom w:val="0"/>
      <w:divBdr>
        <w:top w:val="none" w:sz="0" w:space="0" w:color="auto"/>
        <w:left w:val="none" w:sz="0" w:space="0" w:color="auto"/>
        <w:bottom w:val="none" w:sz="0" w:space="0" w:color="auto"/>
        <w:right w:val="none" w:sz="0" w:space="0" w:color="auto"/>
      </w:divBdr>
      <w:divsChild>
        <w:div w:id="115429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46246" TargetMode="External"/><Relationship Id="rId13" Type="http://schemas.openxmlformats.org/officeDocument/2006/relationships/hyperlink" Target="http://docs.cntd.ru/document/438898453" TargetMode="External"/><Relationship Id="rId18" Type="http://schemas.openxmlformats.org/officeDocument/2006/relationships/hyperlink" Target="http://docs.cntd.ru/document/43889845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446230067" TargetMode="External"/><Relationship Id="rId7" Type="http://schemas.openxmlformats.org/officeDocument/2006/relationships/hyperlink" Target="http://docs.cntd.ru/document/438898453" TargetMode="External"/><Relationship Id="rId12" Type="http://schemas.openxmlformats.org/officeDocument/2006/relationships/hyperlink" Target="http://docs.cntd.ru/document/438898453" TargetMode="External"/><Relationship Id="rId17" Type="http://schemas.openxmlformats.org/officeDocument/2006/relationships/hyperlink" Target="http://docs.cntd.ru/document/446687000" TargetMode="External"/><Relationship Id="rId25" Type="http://schemas.openxmlformats.org/officeDocument/2006/relationships/hyperlink" Target="http://docs.cntd.ru/document/438898453" TargetMode="External"/><Relationship Id="rId2" Type="http://schemas.openxmlformats.org/officeDocument/2006/relationships/settings" Target="settings.xml"/><Relationship Id="rId16" Type="http://schemas.openxmlformats.org/officeDocument/2006/relationships/hyperlink" Target="http://docs.cntd.ru/document/438898453" TargetMode="External"/><Relationship Id="rId20" Type="http://schemas.openxmlformats.org/officeDocument/2006/relationships/hyperlink" Target="http://docs.cntd.ru/document/438898453" TargetMode="Externa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docs.cntd.ru/document/438898453" TargetMode="External"/><Relationship Id="rId24" Type="http://schemas.openxmlformats.org/officeDocument/2006/relationships/hyperlink" Target="http://docs.cntd.ru/document/453146246" TargetMode="External"/><Relationship Id="rId5" Type="http://schemas.openxmlformats.org/officeDocument/2006/relationships/hyperlink" Target="http://docs.cntd.ru/document/453146246" TargetMode="External"/><Relationship Id="rId15" Type="http://schemas.openxmlformats.org/officeDocument/2006/relationships/hyperlink" Target="http://docs.cntd.ru/document/438898453" TargetMode="External"/><Relationship Id="rId23" Type="http://schemas.openxmlformats.org/officeDocument/2006/relationships/hyperlink" Target="http://docs.cntd.ru/document/438898453" TargetMode="External"/><Relationship Id="rId10" Type="http://schemas.openxmlformats.org/officeDocument/2006/relationships/hyperlink" Target="http://docs.cntd.ru/document/446230067" TargetMode="External"/><Relationship Id="rId19" Type="http://schemas.openxmlformats.org/officeDocument/2006/relationships/hyperlink" Target="http://docs.cntd.ru/document/438898453" TargetMode="External"/><Relationship Id="rId4" Type="http://schemas.openxmlformats.org/officeDocument/2006/relationships/hyperlink" Target="http://docs.cntd.ru/document/438898453" TargetMode="External"/><Relationship Id="rId9" Type="http://schemas.openxmlformats.org/officeDocument/2006/relationships/hyperlink" Target="http://docs.cntd.ru/document/902070582" TargetMode="External"/><Relationship Id="rId14" Type="http://schemas.openxmlformats.org/officeDocument/2006/relationships/hyperlink" Target="http://docs.cntd.ru/document/9004835" TargetMode="External"/><Relationship Id="rId22" Type="http://schemas.openxmlformats.org/officeDocument/2006/relationships/hyperlink" Target="http://docs.cntd.ru/document/900483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2968</Words>
  <Characters>16920</Characters>
  <Application>Microsoft Office Word</Application>
  <DocSecurity>0</DocSecurity>
  <Lines>141</Lines>
  <Paragraphs>39</Paragraphs>
  <ScaleCrop>false</ScaleCrop>
  <Company>Microsoft</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dc:creator>
  <cp:keywords/>
  <dc:description/>
  <cp:lastModifiedBy>Литвинов</cp:lastModifiedBy>
  <cp:revision>3</cp:revision>
  <dcterms:created xsi:type="dcterms:W3CDTF">2019-02-26T11:09:00Z</dcterms:created>
  <dcterms:modified xsi:type="dcterms:W3CDTF">2019-02-26T11:10:00Z</dcterms:modified>
</cp:coreProperties>
</file>