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78414" w14:textId="77777777" w:rsidR="008624B9" w:rsidRPr="008624B9" w:rsidRDefault="008624B9" w:rsidP="008624B9">
      <w:pPr>
        <w:pStyle w:val="a5"/>
        <w:ind w:left="7513"/>
        <w:rPr>
          <w:rFonts w:ascii="Times New Roman" w:hAnsi="Times New Roman"/>
          <w:sz w:val="28"/>
          <w:szCs w:val="28"/>
        </w:rPr>
      </w:pPr>
      <w:r w:rsidRPr="008624B9">
        <w:rPr>
          <w:rFonts w:ascii="Times New Roman" w:hAnsi="Times New Roman"/>
          <w:sz w:val="28"/>
          <w:szCs w:val="28"/>
        </w:rPr>
        <w:t>Додаток 1</w:t>
      </w:r>
      <w:r w:rsidRPr="008624B9">
        <w:rPr>
          <w:rFonts w:ascii="Times New Roman" w:hAnsi="Times New Roman"/>
          <w:sz w:val="28"/>
          <w:szCs w:val="28"/>
        </w:rPr>
        <w:br/>
        <w:t>до розпорядження Кабінету Міністрів України</w:t>
      </w:r>
      <w:r w:rsidRPr="008624B9">
        <w:rPr>
          <w:rFonts w:ascii="Times New Roman" w:hAnsi="Times New Roman"/>
          <w:sz w:val="28"/>
          <w:szCs w:val="28"/>
        </w:rPr>
        <w:br/>
        <w:t>від 13 березня 2020 р. № 288</w:t>
      </w:r>
      <w:r>
        <w:rPr>
          <w:rFonts w:ascii="Times New Roman" w:hAnsi="Times New Roman"/>
          <w:sz w:val="28"/>
          <w:szCs w:val="28"/>
        </w:rPr>
        <w:br/>
      </w:r>
      <w:r w:rsidR="008557BA">
        <w:rPr>
          <w:rFonts w:ascii="Times New Roman" w:hAnsi="Times New Roman"/>
          <w:sz w:val="28"/>
          <w:szCs w:val="28"/>
        </w:rPr>
        <w:t>(в</w:t>
      </w:r>
      <w:r w:rsidRPr="008624B9">
        <w:rPr>
          <w:rFonts w:ascii="Times New Roman" w:hAnsi="Times New Roman"/>
          <w:sz w:val="28"/>
          <w:szCs w:val="28"/>
        </w:rPr>
        <w:t xml:space="preserve"> редакції розпорядження Кабінету Міністрів України</w:t>
      </w:r>
      <w:r w:rsidRPr="008624B9">
        <w:rPr>
          <w:rFonts w:ascii="Times New Roman" w:hAnsi="Times New Roman"/>
          <w:sz w:val="28"/>
          <w:szCs w:val="28"/>
        </w:rPr>
        <w:br/>
        <w:t xml:space="preserve">від </w:t>
      </w:r>
      <w:r w:rsidR="00A17265">
        <w:rPr>
          <w:rFonts w:ascii="Times New Roman" w:hAnsi="Times New Roman"/>
          <w:sz w:val="28"/>
          <w:szCs w:val="28"/>
        </w:rPr>
        <w:t>2 квітня 2020 р. № 370-р</w:t>
      </w:r>
      <w:r w:rsidRPr="008624B9">
        <w:rPr>
          <w:rFonts w:ascii="Times New Roman" w:hAnsi="Times New Roman"/>
          <w:sz w:val="28"/>
          <w:szCs w:val="28"/>
        </w:rPr>
        <w:t>)</w:t>
      </w:r>
    </w:p>
    <w:p w14:paraId="05A2CEC2" w14:textId="77777777" w:rsidR="008624B9" w:rsidRPr="008624B9" w:rsidRDefault="008624B9" w:rsidP="008624B9">
      <w:pPr>
        <w:pStyle w:val="ad"/>
        <w:rPr>
          <w:rStyle w:val="ae"/>
          <w:rFonts w:ascii="Times New Roman" w:hAnsi="Times New Roman"/>
          <w:b w:val="0"/>
          <w:sz w:val="28"/>
          <w:szCs w:val="28"/>
        </w:rPr>
      </w:pPr>
      <w:r w:rsidRPr="008624B9">
        <w:rPr>
          <w:rStyle w:val="ae"/>
          <w:rFonts w:ascii="Times New Roman" w:hAnsi="Times New Roman"/>
          <w:b w:val="0"/>
          <w:sz w:val="28"/>
          <w:szCs w:val="28"/>
        </w:rPr>
        <w:t>ПЕРЕЛІК</w:t>
      </w:r>
      <w:r w:rsidRPr="008624B9">
        <w:rPr>
          <w:rStyle w:val="ae"/>
          <w:rFonts w:ascii="Times New Roman" w:hAnsi="Times New Roman"/>
          <w:b w:val="0"/>
          <w:sz w:val="28"/>
          <w:szCs w:val="28"/>
        </w:rPr>
        <w:br/>
        <w:t xml:space="preserve">пунктів пропуску через державний кордон та пунктів контролю, </w:t>
      </w:r>
      <w:r w:rsidRPr="008624B9">
        <w:rPr>
          <w:rStyle w:val="ae"/>
          <w:rFonts w:ascii="Times New Roman" w:hAnsi="Times New Roman"/>
          <w:b w:val="0"/>
          <w:sz w:val="28"/>
          <w:szCs w:val="28"/>
        </w:rPr>
        <w:br/>
        <w:t>які підлягають тимчасовому закриттю</w:t>
      </w:r>
    </w:p>
    <w:tbl>
      <w:tblPr>
        <w:tblW w:w="5183" w:type="pct"/>
        <w:tblLayout w:type="fixed"/>
        <w:tblLook w:val="0000" w:firstRow="0" w:lastRow="0" w:firstColumn="0" w:lastColumn="0" w:noHBand="0" w:noVBand="0"/>
      </w:tblPr>
      <w:tblGrid>
        <w:gridCol w:w="1871"/>
        <w:gridCol w:w="2848"/>
        <w:gridCol w:w="2210"/>
        <w:gridCol w:w="3165"/>
        <w:gridCol w:w="2293"/>
        <w:gridCol w:w="2857"/>
      </w:tblGrid>
      <w:tr w:rsidR="008624B9" w:rsidRPr="008624B9" w14:paraId="6807D255" w14:textId="77777777" w:rsidTr="008557BA">
        <w:trPr>
          <w:tblHeader/>
        </w:trPr>
        <w:tc>
          <w:tcPr>
            <w:tcW w:w="6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1E293A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Ідентифіка-ційний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номер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C469FA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Назва пункту 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пропуску, пункту контролю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399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Вид сполучення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62103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Характер перевезень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2AB0" w14:textId="77777777" w:rsidR="008624B9" w:rsidRPr="008624B9" w:rsidRDefault="008624B9" w:rsidP="00641642">
            <w:pPr>
              <w:pStyle w:val="a4"/>
              <w:ind w:right="-82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Категорія пункту пропуску, пункту контролю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B5711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</w:tc>
      </w:tr>
      <w:tr w:rsidR="008624B9" w:rsidRPr="008624B9" w14:paraId="2864E7EB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0F1CF8B3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460400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657DB22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Рава-Руська</w:t>
            </w:r>
          </w:p>
        </w:tc>
        <w:tc>
          <w:tcPr>
            <w:tcW w:w="725" w:type="pct"/>
            <w:shd w:val="clear" w:color="auto" w:fill="FFFFFF"/>
          </w:tcPr>
          <w:p w14:paraId="2227AAA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  <w:shd w:val="clear" w:color="auto" w:fill="FFFFFF"/>
          </w:tcPr>
          <w:p w14:paraId="66CA9C8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52" w:type="pct"/>
            <w:shd w:val="clear" w:color="auto" w:fill="FFFFFF"/>
          </w:tcPr>
          <w:p w14:paraId="05E3314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77E507B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Львівська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Жовківський район</w:t>
            </w:r>
          </w:p>
        </w:tc>
      </w:tr>
      <w:tr w:rsidR="008624B9" w:rsidRPr="008624B9" w14:paraId="0928678A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4221FB50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460500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2CB2F6D8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Рава-Руська</w:t>
            </w:r>
          </w:p>
        </w:tc>
        <w:tc>
          <w:tcPr>
            <w:tcW w:w="725" w:type="pct"/>
            <w:shd w:val="clear" w:color="auto" w:fill="FFFFFF"/>
          </w:tcPr>
          <w:p w14:paraId="68B47A95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  <w:shd w:val="clear" w:color="auto" w:fill="FFFFFF"/>
          </w:tcPr>
          <w:p w14:paraId="6ECF9638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  <w:shd w:val="clear" w:color="auto" w:fill="FFFFFF"/>
          </w:tcPr>
          <w:p w14:paraId="2CC2D85B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49F2F83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Львівська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Жовківський район</w:t>
            </w:r>
          </w:p>
        </w:tc>
      </w:tr>
      <w:tr w:rsidR="008624B9" w:rsidRPr="008624B9" w14:paraId="1C66582E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E18D6A5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460800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9EF7D0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Шегині</w:t>
            </w:r>
          </w:p>
        </w:tc>
        <w:tc>
          <w:tcPr>
            <w:tcW w:w="725" w:type="pct"/>
          </w:tcPr>
          <w:p w14:paraId="039BCCB6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(пішохідний)</w:t>
            </w:r>
          </w:p>
        </w:tc>
        <w:tc>
          <w:tcPr>
            <w:tcW w:w="1038" w:type="pct"/>
          </w:tcPr>
          <w:p w14:paraId="0B0915D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7696D980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міжнародний</w:t>
            </w:r>
          </w:p>
        </w:tc>
        <w:tc>
          <w:tcPr>
            <w:tcW w:w="937" w:type="pct"/>
          </w:tcPr>
          <w:p w14:paraId="1422F6E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Львівська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Мостиський район</w:t>
            </w:r>
          </w:p>
        </w:tc>
      </w:tr>
      <w:tr w:rsidR="008624B9" w:rsidRPr="008624B9" w14:paraId="72B67932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1D519DE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461000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5F235B7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Хирів</w:t>
            </w:r>
          </w:p>
        </w:tc>
        <w:tc>
          <w:tcPr>
            <w:tcW w:w="725" w:type="pct"/>
            <w:shd w:val="clear" w:color="auto" w:fill="FFFFFF"/>
          </w:tcPr>
          <w:p w14:paraId="6A77E48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  <w:shd w:val="clear" w:color="auto" w:fill="FFFFFF"/>
          </w:tcPr>
          <w:p w14:paraId="1487E1A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  <w:shd w:val="clear" w:color="auto" w:fill="FFFFFF"/>
          </w:tcPr>
          <w:p w14:paraId="3BE84A6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597B855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Львівська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Старосамбірський район</w:t>
            </w:r>
          </w:p>
        </w:tc>
      </w:tr>
      <w:tr w:rsidR="008624B9" w:rsidRPr="008624B9" w14:paraId="5587E4E7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5D546E45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210200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0B1737B1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Малий Березний</w:t>
            </w:r>
          </w:p>
        </w:tc>
        <w:tc>
          <w:tcPr>
            <w:tcW w:w="725" w:type="pct"/>
            <w:shd w:val="clear" w:color="auto" w:fill="FFFFFF"/>
          </w:tcPr>
          <w:p w14:paraId="14C046F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автомобільний, пішохідний </w:t>
            </w:r>
          </w:p>
        </w:tc>
        <w:tc>
          <w:tcPr>
            <w:tcW w:w="1038" w:type="pct"/>
            <w:shd w:val="clear" w:color="auto" w:fill="FFFFFF"/>
          </w:tcPr>
          <w:p w14:paraId="2F70088A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 пасажирський</w:t>
            </w:r>
          </w:p>
        </w:tc>
        <w:tc>
          <w:tcPr>
            <w:tcW w:w="752" w:type="pct"/>
            <w:shd w:val="clear" w:color="auto" w:fill="FFFFFF"/>
          </w:tcPr>
          <w:p w14:paraId="78046B8C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5C9EDCC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Закарпатська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proofErr w:type="spellStart"/>
            <w:r w:rsidRPr="00042A23">
              <w:rPr>
                <w:rFonts w:ascii="Times New Roman" w:hAnsi="Times New Roman"/>
                <w:spacing w:val="-6"/>
                <w:sz w:val="28"/>
                <w:szCs w:val="28"/>
                <w:highlight w:val="yellow"/>
              </w:rPr>
              <w:t>Великоберезнянський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</w:t>
            </w:r>
          </w:p>
        </w:tc>
      </w:tr>
      <w:tr w:rsidR="008624B9" w:rsidRPr="008624B9" w14:paraId="2D9F6622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5965575F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</w:rPr>
              <w:t>210900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1FD5AF1B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</w:rPr>
              <w:t>Дзвінкове</w:t>
            </w:r>
          </w:p>
        </w:tc>
        <w:tc>
          <w:tcPr>
            <w:tcW w:w="725" w:type="pct"/>
            <w:shd w:val="clear" w:color="auto" w:fill="FFFFFF"/>
          </w:tcPr>
          <w:p w14:paraId="63AB5F3F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  <w:r w:rsidRPr="00042A2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038" w:type="pct"/>
            <w:shd w:val="clear" w:color="auto" w:fill="FFFFFF"/>
          </w:tcPr>
          <w:p w14:paraId="4071D5D1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  <w:shd w:val="clear" w:color="auto" w:fill="FFFFFF"/>
          </w:tcPr>
          <w:p w14:paraId="6A249C46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</w:rPr>
              <w:t>міжнародний</w:t>
            </w:r>
            <w:r w:rsidRPr="00042A23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  <w:shd w:val="clear" w:color="auto" w:fill="FFFFFF"/>
          </w:tcPr>
          <w:p w14:paraId="198C121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042A23">
              <w:rPr>
                <w:rFonts w:ascii="Times New Roman" w:hAnsi="Times New Roman"/>
                <w:sz w:val="28"/>
                <w:szCs w:val="28"/>
              </w:rPr>
              <w:br/>
              <w:t>Берегівський район</w:t>
            </w:r>
          </w:p>
        </w:tc>
      </w:tr>
      <w:tr w:rsidR="008624B9" w:rsidRPr="008624B9" w14:paraId="77B1C6C9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571DF566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211000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335C3C1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Косино</w:t>
            </w:r>
          </w:p>
        </w:tc>
        <w:tc>
          <w:tcPr>
            <w:tcW w:w="725" w:type="pct"/>
            <w:shd w:val="clear" w:color="auto" w:fill="FFFFFF"/>
          </w:tcPr>
          <w:p w14:paraId="747A501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038" w:type="pct"/>
            <w:shd w:val="clear" w:color="auto" w:fill="FFFFFF"/>
          </w:tcPr>
          <w:p w14:paraId="135F675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пасажирський </w:t>
            </w:r>
          </w:p>
        </w:tc>
        <w:tc>
          <w:tcPr>
            <w:tcW w:w="752" w:type="pct"/>
            <w:shd w:val="clear" w:color="auto" w:fill="FFFFFF"/>
          </w:tcPr>
          <w:p w14:paraId="4E0D089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937" w:type="pct"/>
            <w:shd w:val="clear" w:color="auto" w:fill="FFFFFF"/>
          </w:tcPr>
          <w:p w14:paraId="650E7BD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Берегівський район</w:t>
            </w:r>
          </w:p>
        </w:tc>
      </w:tr>
      <w:tr w:rsidR="008624B9" w:rsidRPr="008624B9" w14:paraId="03040A6A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7A240B7F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211100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53D9F85A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Лужанка</w:t>
            </w:r>
            <w:proofErr w:type="spellEnd"/>
          </w:p>
        </w:tc>
        <w:tc>
          <w:tcPr>
            <w:tcW w:w="725" w:type="pct"/>
            <w:shd w:val="clear" w:color="auto" w:fill="FFFFFF"/>
          </w:tcPr>
          <w:p w14:paraId="6C198037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  <w:shd w:val="clear" w:color="auto" w:fill="FFFFFF"/>
          </w:tcPr>
          <w:p w14:paraId="2958B0EC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  <w:shd w:val="clear" w:color="auto" w:fill="FFFFFF"/>
          </w:tcPr>
          <w:p w14:paraId="4A8819C9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62521BD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Закарпатська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Берегівський район</w:t>
            </w:r>
          </w:p>
        </w:tc>
      </w:tr>
      <w:tr w:rsidR="008624B9" w:rsidRPr="008624B9" w14:paraId="64385981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4D103429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211200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01ADF6D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Вилок</w:t>
            </w:r>
          </w:p>
        </w:tc>
        <w:tc>
          <w:tcPr>
            <w:tcW w:w="725" w:type="pct"/>
            <w:shd w:val="clear" w:color="auto" w:fill="FFFFFF"/>
          </w:tcPr>
          <w:p w14:paraId="09E28C5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  <w:shd w:val="clear" w:color="auto" w:fill="FFFFFF"/>
          </w:tcPr>
          <w:p w14:paraId="532DB17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  <w:shd w:val="clear" w:color="auto" w:fill="FFFFFF"/>
          </w:tcPr>
          <w:p w14:paraId="1AFE930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335BCF9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Виноградівський район</w:t>
            </w:r>
          </w:p>
        </w:tc>
      </w:tr>
      <w:tr w:rsidR="008624B9" w:rsidRPr="008624B9" w14:paraId="72CF8BE2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0CE8EC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211800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F48CEE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Малі 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Селменці</w:t>
            </w:r>
            <w:proofErr w:type="spellEnd"/>
          </w:p>
        </w:tc>
        <w:tc>
          <w:tcPr>
            <w:tcW w:w="725" w:type="pct"/>
          </w:tcPr>
          <w:p w14:paraId="5737110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пішохідний </w:t>
            </w:r>
          </w:p>
        </w:tc>
        <w:tc>
          <w:tcPr>
            <w:tcW w:w="1038" w:type="pct"/>
          </w:tcPr>
          <w:p w14:paraId="7694CC32" w14:textId="77777777" w:rsidR="008624B9" w:rsidRPr="008624B9" w:rsidRDefault="008624B9" w:rsidP="00641642">
            <w:pPr>
              <w:pStyle w:val="a4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(для громадян України, Словацької Республіки та держав Європейського економічного простору)</w:t>
            </w:r>
          </w:p>
        </w:tc>
        <w:tc>
          <w:tcPr>
            <w:tcW w:w="752" w:type="pct"/>
          </w:tcPr>
          <w:p w14:paraId="456AA32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937" w:type="pct"/>
          </w:tcPr>
          <w:p w14:paraId="27012AB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Ужгородський район</w:t>
            </w:r>
          </w:p>
        </w:tc>
      </w:tr>
      <w:tr w:rsidR="008624B9" w:rsidRPr="008624B9" w14:paraId="1FA9378A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1F365729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211600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02BA95B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Тересва</w:t>
            </w:r>
          </w:p>
        </w:tc>
        <w:tc>
          <w:tcPr>
            <w:tcW w:w="725" w:type="pct"/>
          </w:tcPr>
          <w:p w14:paraId="4B0D59F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5A40B76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7FC8485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418B7F8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Тячівський район</w:t>
            </w:r>
          </w:p>
        </w:tc>
      </w:tr>
      <w:tr w:rsidR="008624B9" w:rsidRPr="008624B9" w14:paraId="5A2EA876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39C47184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211700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40439A4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Ділове</w:t>
            </w:r>
          </w:p>
        </w:tc>
        <w:tc>
          <w:tcPr>
            <w:tcW w:w="725" w:type="pct"/>
          </w:tcPr>
          <w:p w14:paraId="7C81D6D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1C1C533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05B1661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01A60C3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Рахівський район</w:t>
            </w:r>
          </w:p>
        </w:tc>
      </w:tr>
      <w:tr w:rsidR="008624B9" w:rsidRPr="008624B9" w14:paraId="7081370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B01AFF4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513710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AC7F6F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Орлівка</w:t>
            </w:r>
            <w:proofErr w:type="spellEnd"/>
          </w:p>
        </w:tc>
        <w:tc>
          <w:tcPr>
            <w:tcW w:w="725" w:type="pct"/>
          </w:tcPr>
          <w:p w14:paraId="045A149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морський, поромний, річковий</w:t>
            </w:r>
          </w:p>
        </w:tc>
        <w:tc>
          <w:tcPr>
            <w:tcW w:w="1038" w:type="pct"/>
          </w:tcPr>
          <w:p w14:paraId="0ED564F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вантажно-пасажирський</w:t>
            </w:r>
          </w:p>
        </w:tc>
        <w:tc>
          <w:tcPr>
            <w:tcW w:w="752" w:type="pct"/>
          </w:tcPr>
          <w:p w14:paraId="2B8F055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28CD8C0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 xml:space="preserve">смт 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Орлівка</w:t>
            </w:r>
            <w:proofErr w:type="spellEnd"/>
          </w:p>
        </w:tc>
      </w:tr>
      <w:tr w:rsidR="008624B9" w:rsidRPr="008624B9" w14:paraId="35797E49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8286BD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513700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31BD295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Ізмаїл</w:t>
            </w:r>
          </w:p>
        </w:tc>
        <w:tc>
          <w:tcPr>
            <w:tcW w:w="725" w:type="pct"/>
          </w:tcPr>
          <w:p w14:paraId="40E79E1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10A9782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5073642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75D6334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Ізмаїльський район</w:t>
            </w:r>
          </w:p>
        </w:tc>
      </w:tr>
      <w:tr w:rsidR="008624B9" w:rsidRPr="008624B9" w14:paraId="64BFE9E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0EE948F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510000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BC5E3D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Вилкове</w:t>
            </w:r>
          </w:p>
        </w:tc>
        <w:tc>
          <w:tcPr>
            <w:tcW w:w="725" w:type="pct"/>
          </w:tcPr>
          <w:p w14:paraId="61C2FAF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102378C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3BDC4A7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0D21CCF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Кілійський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29C1693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17C3CA6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513800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62F72F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Кілія</w:t>
            </w:r>
            <w:proofErr w:type="spellEnd"/>
          </w:p>
        </w:tc>
        <w:tc>
          <w:tcPr>
            <w:tcW w:w="725" w:type="pct"/>
          </w:tcPr>
          <w:p w14:paraId="655A2C3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4F5F4CE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16168E6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7A62577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Кілійський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42B12FE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BEE0A7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731000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6146CD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Мамалига</w:t>
            </w:r>
          </w:p>
        </w:tc>
        <w:tc>
          <w:tcPr>
            <w:tcW w:w="725" w:type="pct"/>
          </w:tcPr>
          <w:p w14:paraId="08A1616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3221B34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51E6CFD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937" w:type="pct"/>
          </w:tcPr>
          <w:p w14:paraId="1EBFE49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Новоселицький район</w:t>
            </w:r>
          </w:p>
        </w:tc>
      </w:tr>
      <w:tr w:rsidR="008624B9" w:rsidRPr="008624B9" w14:paraId="6299F09C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287697E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731100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3FE6BF9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Мамалига</w:t>
            </w:r>
          </w:p>
        </w:tc>
        <w:tc>
          <w:tcPr>
            <w:tcW w:w="725" w:type="pct"/>
          </w:tcPr>
          <w:p w14:paraId="125011BE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24C5675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441B1D3F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5F3DD82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Чернівецька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Кельменецький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</w:t>
            </w:r>
          </w:p>
        </w:tc>
      </w:tr>
      <w:tr w:rsidR="008624B9" w:rsidRPr="008624B9" w14:paraId="443D72E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6B08376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731200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CB02A3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Подвір’ївка</w:t>
            </w:r>
            <w:proofErr w:type="spellEnd"/>
          </w:p>
        </w:tc>
        <w:tc>
          <w:tcPr>
            <w:tcW w:w="725" w:type="pct"/>
          </w:tcPr>
          <w:p w14:paraId="0D4FA25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4312FBD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4A53DE4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0E829FE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Кельменецький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67F4CCB9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46CF54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731300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30AB94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Зелена</w:t>
            </w:r>
          </w:p>
        </w:tc>
        <w:tc>
          <w:tcPr>
            <w:tcW w:w="725" w:type="pct"/>
          </w:tcPr>
          <w:p w14:paraId="2D73994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46CB747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063F938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500B98E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Кельменецький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39CBC15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55EBF0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731500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ED2757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Кельменці</w:t>
            </w:r>
          </w:p>
        </w:tc>
        <w:tc>
          <w:tcPr>
            <w:tcW w:w="725" w:type="pct"/>
          </w:tcPr>
          <w:p w14:paraId="3AF1F40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6F2AC20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56623D1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11CE7E3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Кельменецький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0EFEB0D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58C41E03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731600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6C02DE8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Росошани</w:t>
            </w:r>
            <w:proofErr w:type="spellEnd"/>
          </w:p>
        </w:tc>
        <w:tc>
          <w:tcPr>
            <w:tcW w:w="725" w:type="pct"/>
          </w:tcPr>
          <w:p w14:paraId="45AE0ECC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417A892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14EC0C89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3EA9B12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Чернівецька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Кельменецький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</w:t>
            </w:r>
          </w:p>
        </w:tc>
      </w:tr>
      <w:tr w:rsidR="008624B9" w:rsidRPr="008624B9" w14:paraId="11C5A119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5BD1EE8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731700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FB7CDF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Вашківці</w:t>
            </w:r>
          </w:p>
        </w:tc>
        <w:tc>
          <w:tcPr>
            <w:tcW w:w="725" w:type="pct"/>
          </w:tcPr>
          <w:p w14:paraId="696637C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177ABF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370CB2D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7D35BDF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Сокирянський район</w:t>
            </w:r>
          </w:p>
        </w:tc>
      </w:tr>
      <w:tr w:rsidR="008624B9" w:rsidRPr="008624B9" w14:paraId="356D245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5C1F301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732000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C944CA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Сокиряни</w:t>
            </w:r>
          </w:p>
        </w:tc>
        <w:tc>
          <w:tcPr>
            <w:tcW w:w="725" w:type="pct"/>
          </w:tcPr>
          <w:p w14:paraId="404E3E1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4B20AB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0D521E6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2265C617" w14:textId="77777777" w:rsidR="008624B9" w:rsidRPr="008624B9" w:rsidRDefault="008557BA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Соки</w:t>
            </w:r>
            <w:r w:rsidR="008624B9" w:rsidRPr="008624B9">
              <w:rPr>
                <w:rFonts w:ascii="Times New Roman" w:hAnsi="Times New Roman"/>
                <w:sz w:val="28"/>
                <w:szCs w:val="28"/>
              </w:rPr>
              <w:t>рянський район</w:t>
            </w:r>
          </w:p>
        </w:tc>
      </w:tr>
      <w:tr w:rsidR="008624B9" w:rsidRPr="008624B9" w14:paraId="6DFA23F5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717079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050700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98B601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Ямпіль</w:t>
            </w:r>
          </w:p>
        </w:tc>
        <w:tc>
          <w:tcPr>
            <w:tcW w:w="725" w:type="pct"/>
          </w:tcPr>
          <w:p w14:paraId="42F0F35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30B547C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358F3C9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53152A0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Ямпіль</w:t>
            </w:r>
          </w:p>
        </w:tc>
      </w:tr>
      <w:tr w:rsidR="008624B9" w:rsidRPr="008624B9" w14:paraId="774DC44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04270E8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050900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FF2345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Цекинівка</w:t>
            </w:r>
          </w:p>
        </w:tc>
        <w:tc>
          <w:tcPr>
            <w:tcW w:w="725" w:type="pct"/>
          </w:tcPr>
          <w:p w14:paraId="09CEF96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поромний</w:t>
            </w:r>
          </w:p>
        </w:tc>
        <w:tc>
          <w:tcPr>
            <w:tcW w:w="1038" w:type="pct"/>
          </w:tcPr>
          <w:p w14:paraId="64437BF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0BF7F43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425FFBD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Ямпільський район</w:t>
            </w:r>
          </w:p>
        </w:tc>
      </w:tr>
      <w:tr w:rsidR="008624B9" w:rsidRPr="008624B9" w14:paraId="5F3C3B8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D7052E0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9284F4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7A76A3B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14:paraId="3473C1E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14:paraId="57E1AE4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14:paraId="07E7B5F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9" w:rsidRPr="008624B9" w14:paraId="6AE5410A" w14:textId="77777777" w:rsidTr="00641642">
        <w:trPr>
          <w:trHeight w:val="446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24C403AF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051000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ECE040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Цекинівка</w:t>
            </w:r>
          </w:p>
        </w:tc>
        <w:tc>
          <w:tcPr>
            <w:tcW w:w="725" w:type="pct"/>
          </w:tcPr>
          <w:p w14:paraId="107E386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5546541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061477D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5A46D84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Ямпільський район</w:t>
            </w:r>
          </w:p>
        </w:tc>
      </w:tr>
      <w:tr w:rsidR="008624B9" w:rsidRPr="008624B9" w14:paraId="654C12DB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7FCFD83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051100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3F96858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Велика 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Косниця</w:t>
            </w:r>
            <w:proofErr w:type="spellEnd"/>
          </w:p>
        </w:tc>
        <w:tc>
          <w:tcPr>
            <w:tcW w:w="725" w:type="pct"/>
          </w:tcPr>
          <w:p w14:paraId="0C8E288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44B650C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2146054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1644B7C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Ямпільський район</w:t>
            </w:r>
          </w:p>
        </w:tc>
      </w:tr>
      <w:tr w:rsidR="008624B9" w:rsidRPr="008624B9" w14:paraId="4BD0F14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27C3E2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051200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369AC9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Велика 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Косниця</w:t>
            </w:r>
            <w:proofErr w:type="spellEnd"/>
          </w:p>
        </w:tc>
        <w:tc>
          <w:tcPr>
            <w:tcW w:w="725" w:type="pct"/>
          </w:tcPr>
          <w:p w14:paraId="680F2D2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29449E5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487A5F2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19A0E07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Ямпільський район</w:t>
            </w:r>
          </w:p>
        </w:tc>
      </w:tr>
      <w:tr w:rsidR="008624B9" w:rsidRPr="008624B9" w14:paraId="63844A45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9C510C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051300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8216FE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Грабарівка</w:t>
            </w:r>
          </w:p>
        </w:tc>
        <w:tc>
          <w:tcPr>
            <w:tcW w:w="725" w:type="pct"/>
          </w:tcPr>
          <w:p w14:paraId="05CF6B1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014CB16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763E273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4973334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Піщанський район</w:t>
            </w:r>
          </w:p>
        </w:tc>
      </w:tr>
      <w:tr w:rsidR="008624B9" w:rsidRPr="008624B9" w14:paraId="7D3B3080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5221A79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051400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85E72E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Болган</w:t>
            </w:r>
          </w:p>
        </w:tc>
        <w:tc>
          <w:tcPr>
            <w:tcW w:w="725" w:type="pct"/>
          </w:tcPr>
          <w:p w14:paraId="0A6A73FE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30F07E9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15360E60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55D23B5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Вінницька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Піщанський район</w:t>
            </w:r>
          </w:p>
        </w:tc>
      </w:tr>
      <w:tr w:rsidR="008624B9" w:rsidRPr="008624B9" w14:paraId="5EE8637F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2C08BAB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051500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FBB11F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Студена</w:t>
            </w:r>
          </w:p>
        </w:tc>
        <w:tc>
          <w:tcPr>
            <w:tcW w:w="725" w:type="pct"/>
          </w:tcPr>
          <w:p w14:paraId="16ADDBD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26D7CB8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3FA6EC2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01BD86C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Піщанський район</w:t>
            </w:r>
          </w:p>
        </w:tc>
      </w:tr>
      <w:tr w:rsidR="008624B9" w:rsidRPr="008624B9" w14:paraId="5319BBDC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43DEBDD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510300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68E36E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Олексіївка</w:t>
            </w:r>
            <w:proofErr w:type="spellEnd"/>
          </w:p>
        </w:tc>
        <w:tc>
          <w:tcPr>
            <w:tcW w:w="725" w:type="pct"/>
          </w:tcPr>
          <w:p w14:paraId="38DD2FE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883B80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1037380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316D8F2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Кодимський район</w:t>
            </w:r>
          </w:p>
        </w:tc>
      </w:tr>
      <w:tr w:rsidR="008624B9" w:rsidRPr="008624B9" w14:paraId="55A3659E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D48C7F5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510400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C2BBE1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Шершенці</w:t>
            </w:r>
            <w:proofErr w:type="spellEnd"/>
          </w:p>
        </w:tc>
        <w:tc>
          <w:tcPr>
            <w:tcW w:w="725" w:type="pct"/>
          </w:tcPr>
          <w:p w14:paraId="0528927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00886AE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пасажирський </w:t>
            </w:r>
          </w:p>
        </w:tc>
        <w:tc>
          <w:tcPr>
            <w:tcW w:w="752" w:type="pct"/>
          </w:tcPr>
          <w:p w14:paraId="0C78E65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1528B48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Кодимський район</w:t>
            </w:r>
          </w:p>
        </w:tc>
      </w:tr>
      <w:tr w:rsidR="008624B9" w:rsidRPr="008624B9" w14:paraId="2655630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87E3F2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E4A31D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1F6690B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14:paraId="3CCAC29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14:paraId="49986D0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14:paraId="779B92A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9" w:rsidRPr="008624B9" w14:paraId="71BCE31F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4C538CC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510800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D20AC8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Домниця</w:t>
            </w:r>
          </w:p>
        </w:tc>
        <w:tc>
          <w:tcPr>
            <w:tcW w:w="725" w:type="pct"/>
          </w:tcPr>
          <w:p w14:paraId="39865B6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726E55E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пасажирський </w:t>
            </w:r>
          </w:p>
        </w:tc>
        <w:tc>
          <w:tcPr>
            <w:tcW w:w="752" w:type="pct"/>
          </w:tcPr>
          <w:p w14:paraId="0DE1D7E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2C23BAA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Подільський район</w:t>
            </w:r>
          </w:p>
        </w:tc>
      </w:tr>
      <w:tr w:rsidR="008624B9" w:rsidRPr="008624B9" w14:paraId="68CB09C4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6621485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510700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BBA20B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Тимкове</w:t>
            </w:r>
          </w:p>
        </w:tc>
        <w:tc>
          <w:tcPr>
            <w:tcW w:w="725" w:type="pct"/>
          </w:tcPr>
          <w:p w14:paraId="1E84C8D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6719D63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653AF9D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228F26A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Кодимський район</w:t>
            </w:r>
          </w:p>
        </w:tc>
      </w:tr>
      <w:tr w:rsidR="008624B9" w:rsidRPr="008624B9" w14:paraId="31FF5869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5042A561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510900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7CF59C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Станіславка</w:t>
            </w:r>
            <w:proofErr w:type="spellEnd"/>
          </w:p>
        </w:tc>
        <w:tc>
          <w:tcPr>
            <w:tcW w:w="725" w:type="pct"/>
          </w:tcPr>
          <w:p w14:paraId="58B3CB1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0483C44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4E0D4F6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6FABEF1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Подільський район</w:t>
            </w:r>
          </w:p>
        </w:tc>
      </w:tr>
      <w:tr w:rsidR="008624B9" w:rsidRPr="008624B9" w14:paraId="2D499DD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BEF8A1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511000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F9154F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Федосіївка</w:t>
            </w:r>
          </w:p>
        </w:tc>
        <w:tc>
          <w:tcPr>
            <w:tcW w:w="725" w:type="pct"/>
          </w:tcPr>
          <w:p w14:paraId="2574916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03FB96F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65DBDE3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3EE9E02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Окнянський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17608F74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C387713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511200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D3D026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Дубове</w:t>
            </w:r>
          </w:p>
        </w:tc>
        <w:tc>
          <w:tcPr>
            <w:tcW w:w="725" w:type="pct"/>
          </w:tcPr>
          <w:p w14:paraId="4892C01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40DF86B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5A41322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122E5AD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Окнянський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6E3260C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E6C0D56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511300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2487EEC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Платонове</w:t>
            </w:r>
          </w:p>
        </w:tc>
        <w:tc>
          <w:tcPr>
            <w:tcW w:w="725" w:type="pct"/>
          </w:tcPr>
          <w:p w14:paraId="723A061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37097355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009A53D5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3B8EBE96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Одеська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Окнянський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</w:t>
            </w:r>
          </w:p>
        </w:tc>
      </w:tr>
      <w:tr w:rsidR="008624B9" w:rsidRPr="008624B9" w14:paraId="4483034E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DB780E5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511400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3D8998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Йосипівка</w:t>
            </w:r>
            <w:proofErr w:type="spellEnd"/>
          </w:p>
        </w:tc>
        <w:tc>
          <w:tcPr>
            <w:tcW w:w="725" w:type="pct"/>
          </w:tcPr>
          <w:p w14:paraId="478581D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67D2F3B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22DD835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27034BE3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Захарівський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3F4EA4E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12297E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511500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7299D0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Павлівка</w:t>
            </w:r>
          </w:p>
        </w:tc>
        <w:tc>
          <w:tcPr>
            <w:tcW w:w="725" w:type="pct"/>
          </w:tcPr>
          <w:p w14:paraId="727B07E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74EB701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0737819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77742F7C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Захарівський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22721B9F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71816E4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511600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23309C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Великоплоське</w:t>
            </w:r>
            <w:proofErr w:type="spellEnd"/>
          </w:p>
        </w:tc>
        <w:tc>
          <w:tcPr>
            <w:tcW w:w="725" w:type="pct"/>
          </w:tcPr>
          <w:p w14:paraId="7B0B3F8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79902FB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2B84BB4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1E118D9A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Великомихайлівський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4CA5BD5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E9A71F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511700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612C3F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Слов’яносербка</w:t>
            </w:r>
            <w:proofErr w:type="spellEnd"/>
          </w:p>
        </w:tc>
        <w:tc>
          <w:tcPr>
            <w:tcW w:w="725" w:type="pct"/>
          </w:tcPr>
          <w:p w14:paraId="28F5575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67237DD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579E880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77D54ADB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Великомихайлівський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656C4FDD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D5E0109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A5A79D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2C019A4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14:paraId="5487855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14:paraId="6E12DFE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14:paraId="65255CF7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9" w:rsidRPr="008624B9" w14:paraId="50F16BD0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740ACD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511800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733D95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Гребеники</w:t>
            </w:r>
          </w:p>
        </w:tc>
        <w:tc>
          <w:tcPr>
            <w:tcW w:w="725" w:type="pct"/>
          </w:tcPr>
          <w:p w14:paraId="7B250C7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575CC7E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1D6D3D6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02D8C45A" w14:textId="77777777" w:rsidR="008624B9" w:rsidRPr="008624B9" w:rsidRDefault="008624B9" w:rsidP="00641642">
            <w:pPr>
              <w:pStyle w:val="a4"/>
              <w:ind w:left="-51" w:right="-94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Великомихайлівський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588AFB52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58C1F07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511900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332F74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Розалівка</w:t>
            </w:r>
            <w:proofErr w:type="spellEnd"/>
          </w:p>
        </w:tc>
        <w:tc>
          <w:tcPr>
            <w:tcW w:w="725" w:type="pct"/>
          </w:tcPr>
          <w:p w14:paraId="7544FD7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72BB96B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2190D87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4CCC66A7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Роздільнянський район</w:t>
            </w:r>
          </w:p>
        </w:tc>
      </w:tr>
      <w:tr w:rsidR="008624B9" w:rsidRPr="008624B9" w14:paraId="0FF8119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6D84CC8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512000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3068640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Кучурган</w:t>
            </w:r>
          </w:p>
        </w:tc>
        <w:tc>
          <w:tcPr>
            <w:tcW w:w="725" w:type="pct"/>
          </w:tcPr>
          <w:p w14:paraId="7C5906CF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7E6730E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57CCEC8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6B9A0D2B" w14:textId="77777777" w:rsidR="008624B9" w:rsidRPr="008624B9" w:rsidRDefault="008624B9" w:rsidP="00641642">
            <w:pPr>
              <w:pStyle w:val="a4"/>
              <w:ind w:left="-51"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Одеська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Роздільнянський район</w:t>
            </w:r>
          </w:p>
        </w:tc>
      </w:tr>
      <w:tr w:rsidR="008624B9" w:rsidRPr="008624B9" w14:paraId="1CD5FB25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AC6FE0F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512200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F0D4E2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Градинці</w:t>
            </w:r>
          </w:p>
        </w:tc>
        <w:tc>
          <w:tcPr>
            <w:tcW w:w="725" w:type="pct"/>
          </w:tcPr>
          <w:p w14:paraId="3C7B292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5BE7471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529F097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3A3BA281" w14:textId="77777777" w:rsidR="008624B9" w:rsidRPr="008624B9" w:rsidRDefault="008624B9" w:rsidP="00641642">
            <w:pPr>
              <w:pStyle w:val="a4"/>
              <w:ind w:left="-65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Біляївський район</w:t>
            </w:r>
          </w:p>
        </w:tc>
      </w:tr>
      <w:tr w:rsidR="008624B9" w:rsidRPr="008624B9" w14:paraId="60192D1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58106A78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512500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8D167F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Лісне</w:t>
            </w:r>
          </w:p>
        </w:tc>
        <w:tc>
          <w:tcPr>
            <w:tcW w:w="725" w:type="pct"/>
          </w:tcPr>
          <w:p w14:paraId="648F526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69598FD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2BF0E59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53A445D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Тарутинський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5179720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0E3A438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512600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81FE28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Серпневе </w:t>
            </w:r>
          </w:p>
        </w:tc>
        <w:tc>
          <w:tcPr>
            <w:tcW w:w="725" w:type="pct"/>
          </w:tcPr>
          <w:p w14:paraId="7A41CA8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490472F1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4ABA5ACC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6A3A166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Одеська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Тарутинський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</w:t>
            </w:r>
          </w:p>
        </w:tc>
      </w:tr>
      <w:tr w:rsidR="008624B9" w:rsidRPr="008624B9" w14:paraId="7FB0F8A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B17B0B6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512601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6E304D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Карабуцени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br/>
              <w:t>(пункт контролю)</w:t>
            </w:r>
          </w:p>
        </w:tc>
        <w:tc>
          <w:tcPr>
            <w:tcW w:w="725" w:type="pct"/>
          </w:tcPr>
          <w:p w14:paraId="1E3E8ED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60F9BD6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67E4956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4743661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Тарутинський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4524E8C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3409050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512700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EED1EF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Малоярославець </w:t>
            </w:r>
          </w:p>
        </w:tc>
        <w:tc>
          <w:tcPr>
            <w:tcW w:w="725" w:type="pct"/>
          </w:tcPr>
          <w:p w14:paraId="09C98B4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3F1CAD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3DFF409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045ED52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Тарутинський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03C1D064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402F46F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512900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0680D8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Залізничне</w:t>
            </w:r>
          </w:p>
        </w:tc>
        <w:tc>
          <w:tcPr>
            <w:tcW w:w="725" w:type="pct"/>
          </w:tcPr>
          <w:p w14:paraId="62DAFD2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062DD12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26BD89CE" w14:textId="77777777" w:rsidR="008624B9" w:rsidRPr="008624B9" w:rsidRDefault="008624B9" w:rsidP="00641642">
            <w:pPr>
              <w:pStyle w:val="a4"/>
              <w:ind w:right="-81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 xml:space="preserve">(після завершення будівництва), </w:t>
            </w: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місцевий</w:t>
            </w:r>
          </w:p>
        </w:tc>
        <w:tc>
          <w:tcPr>
            <w:tcW w:w="937" w:type="pct"/>
          </w:tcPr>
          <w:p w14:paraId="505C65F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Болградський район</w:t>
            </w:r>
          </w:p>
        </w:tc>
      </w:tr>
      <w:tr w:rsidR="008624B9" w:rsidRPr="00042A23" w14:paraId="13B91E1D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D643D42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513000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98ED7E8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Табаки</w:t>
            </w:r>
            <w:proofErr w:type="spellEnd"/>
          </w:p>
        </w:tc>
        <w:tc>
          <w:tcPr>
            <w:tcW w:w="725" w:type="pct"/>
          </w:tcPr>
          <w:p w14:paraId="07FDAB56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29A2C3BB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643BAD5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60756BE5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Одеська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Болградський район</w:t>
            </w:r>
          </w:p>
        </w:tc>
      </w:tr>
      <w:tr w:rsidR="008624B9" w:rsidRPr="008624B9" w14:paraId="729F7F7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FC503EB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513100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4342FDB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Виноградівка</w:t>
            </w:r>
          </w:p>
        </w:tc>
        <w:tc>
          <w:tcPr>
            <w:tcW w:w="725" w:type="pct"/>
          </w:tcPr>
          <w:p w14:paraId="611CA419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22D02E1F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пасажирський,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вантажний</w:t>
            </w:r>
          </w:p>
        </w:tc>
        <w:tc>
          <w:tcPr>
            <w:tcW w:w="752" w:type="pct"/>
          </w:tcPr>
          <w:p w14:paraId="27862957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60ECAC6B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Одеська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Болградський район</w:t>
            </w:r>
          </w:p>
        </w:tc>
      </w:tr>
      <w:tr w:rsidR="008624B9" w:rsidRPr="008624B9" w14:paraId="6452B635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BE96545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513300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3DF0A10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Долинське</w:t>
            </w:r>
          </w:p>
        </w:tc>
        <w:tc>
          <w:tcPr>
            <w:tcW w:w="725" w:type="pct"/>
          </w:tcPr>
          <w:p w14:paraId="4E920DB5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5424C95F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224E1B94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2984BCFB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Ренійський район</w:t>
            </w:r>
          </w:p>
        </w:tc>
      </w:tr>
      <w:tr w:rsidR="008624B9" w:rsidRPr="008624B9" w14:paraId="7470850B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542504F7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513301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2B3C5F48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Болград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(пункт контролю)</w:t>
            </w:r>
          </w:p>
        </w:tc>
        <w:tc>
          <w:tcPr>
            <w:tcW w:w="725" w:type="pct"/>
            <w:shd w:val="clear" w:color="auto" w:fill="FFFFFF"/>
          </w:tcPr>
          <w:p w14:paraId="4620280B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  <w:shd w:val="clear" w:color="auto" w:fill="FFFFFF"/>
          </w:tcPr>
          <w:p w14:paraId="5AAD147F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  <w:shd w:val="clear" w:color="auto" w:fill="FFFFFF"/>
          </w:tcPr>
          <w:p w14:paraId="3CF8388F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199E996C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Болградський район</w:t>
            </w:r>
          </w:p>
        </w:tc>
      </w:tr>
      <w:tr w:rsidR="008624B9" w:rsidRPr="008624B9" w14:paraId="3C4AAF69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1BACFBC6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440900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5643894F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Просяне</w:t>
            </w:r>
          </w:p>
        </w:tc>
        <w:tc>
          <w:tcPr>
            <w:tcW w:w="725" w:type="pct"/>
            <w:shd w:val="clear" w:color="auto" w:fill="FFFFFF"/>
          </w:tcPr>
          <w:p w14:paraId="77F7863F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  <w:shd w:val="clear" w:color="auto" w:fill="FFFFFF"/>
          </w:tcPr>
          <w:p w14:paraId="6DE603F6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  <w:shd w:val="clear" w:color="auto" w:fill="FFFFFF"/>
          </w:tcPr>
          <w:p w14:paraId="2C32F5EB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3A11147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Луганська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Марківський район</w:t>
            </w:r>
          </w:p>
        </w:tc>
      </w:tr>
      <w:tr w:rsidR="008624B9" w:rsidRPr="008624B9" w14:paraId="13CDB653" w14:textId="77777777" w:rsidTr="00641642">
        <w:tc>
          <w:tcPr>
            <w:tcW w:w="614" w:type="pct"/>
            <w:shd w:val="clear" w:color="auto" w:fill="FFFFFF"/>
            <w:tcMar>
              <w:left w:w="28" w:type="dxa"/>
              <w:right w:w="28" w:type="dxa"/>
            </w:tcMar>
          </w:tcPr>
          <w:p w14:paraId="18381FFF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441200</w:t>
            </w:r>
          </w:p>
        </w:tc>
        <w:tc>
          <w:tcPr>
            <w:tcW w:w="934" w:type="pct"/>
            <w:shd w:val="clear" w:color="auto" w:fill="FFFFFF"/>
            <w:tcMar>
              <w:left w:w="28" w:type="dxa"/>
              <w:right w:w="28" w:type="dxa"/>
            </w:tcMar>
          </w:tcPr>
          <w:p w14:paraId="3C302CB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Танюшівка</w:t>
            </w:r>
            <w:proofErr w:type="spellEnd"/>
          </w:p>
        </w:tc>
        <w:tc>
          <w:tcPr>
            <w:tcW w:w="725" w:type="pct"/>
            <w:shd w:val="clear" w:color="auto" w:fill="FFFFFF"/>
          </w:tcPr>
          <w:p w14:paraId="1F3123DB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  <w:shd w:val="clear" w:color="auto" w:fill="FFFFFF"/>
          </w:tcPr>
          <w:p w14:paraId="3B395031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  <w:shd w:val="clear" w:color="auto" w:fill="FFFFFF"/>
          </w:tcPr>
          <w:p w14:paraId="20C63428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  <w:shd w:val="clear" w:color="auto" w:fill="FFFFFF"/>
          </w:tcPr>
          <w:p w14:paraId="6ECB998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Луганська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Новопсковський район</w:t>
            </w:r>
          </w:p>
        </w:tc>
      </w:tr>
      <w:tr w:rsidR="008624B9" w:rsidRPr="008624B9" w14:paraId="3B7ABC5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55D83F61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443100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404530A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Мілове</w:t>
            </w:r>
          </w:p>
        </w:tc>
        <w:tc>
          <w:tcPr>
            <w:tcW w:w="725" w:type="pct"/>
          </w:tcPr>
          <w:p w14:paraId="14F28891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пішохідний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038" w:type="pct"/>
          </w:tcPr>
          <w:p w14:paraId="376DE5AA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0E106D13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місцевий </w:t>
            </w:r>
          </w:p>
        </w:tc>
        <w:tc>
          <w:tcPr>
            <w:tcW w:w="937" w:type="pct"/>
          </w:tcPr>
          <w:p w14:paraId="27351BDD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Луганська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Міловський район</w:t>
            </w:r>
          </w:p>
        </w:tc>
      </w:tr>
      <w:tr w:rsidR="008624B9" w:rsidRPr="008624B9" w14:paraId="1C44F57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E97FAEB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442300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781F4BE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Сиротине </w:t>
            </w:r>
          </w:p>
        </w:tc>
        <w:tc>
          <w:tcPr>
            <w:tcW w:w="725" w:type="pct"/>
          </w:tcPr>
          <w:p w14:paraId="2F97021A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1038" w:type="pct"/>
          </w:tcPr>
          <w:p w14:paraId="4F387A8F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44C294FE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77DAB454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Луганська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Троїцький район</w:t>
            </w:r>
          </w:p>
        </w:tc>
      </w:tr>
      <w:tr w:rsidR="008624B9" w:rsidRPr="00042A23" w14:paraId="410F4E3D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C89FFA5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630200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5212ADD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Піски</w:t>
            </w:r>
          </w:p>
        </w:tc>
        <w:tc>
          <w:tcPr>
            <w:tcW w:w="725" w:type="pct"/>
          </w:tcPr>
          <w:p w14:paraId="14765CE5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1BD6735E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0D149D24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міждержавний </w:t>
            </w:r>
          </w:p>
        </w:tc>
        <w:tc>
          <w:tcPr>
            <w:tcW w:w="937" w:type="pct"/>
          </w:tcPr>
          <w:p w14:paraId="6ADD2632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Харківська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Дворічанський район</w:t>
            </w:r>
          </w:p>
        </w:tc>
      </w:tr>
      <w:tr w:rsidR="008624B9" w:rsidRPr="008624B9" w14:paraId="6ECE847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3396097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630400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B3B3FF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Чугунівка</w:t>
            </w:r>
            <w:proofErr w:type="spellEnd"/>
          </w:p>
        </w:tc>
        <w:tc>
          <w:tcPr>
            <w:tcW w:w="725" w:type="pct"/>
          </w:tcPr>
          <w:p w14:paraId="3B10FE8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160098AC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2FEDB0F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міждержавний </w:t>
            </w:r>
          </w:p>
        </w:tc>
        <w:tc>
          <w:tcPr>
            <w:tcW w:w="937" w:type="pct"/>
          </w:tcPr>
          <w:p w14:paraId="4CAB9DB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Харківська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Великобурлуцький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</w:t>
            </w:r>
          </w:p>
        </w:tc>
      </w:tr>
      <w:tr w:rsidR="008624B9" w:rsidRPr="008624B9" w14:paraId="11272A8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3BBD2C6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791A2D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091FD7D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14:paraId="25A7F12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14:paraId="36DB38C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14:paraId="131E6C2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9" w:rsidRPr="008624B9" w14:paraId="6CE7FD3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69705D0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630600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AC6B9B5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Плетинівка</w:t>
            </w:r>
            <w:proofErr w:type="spellEnd"/>
          </w:p>
        </w:tc>
        <w:tc>
          <w:tcPr>
            <w:tcW w:w="725" w:type="pct"/>
          </w:tcPr>
          <w:p w14:paraId="04CF10A0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16BD82A0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7F48E5F3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міжнародний</w:t>
            </w:r>
          </w:p>
        </w:tc>
        <w:tc>
          <w:tcPr>
            <w:tcW w:w="937" w:type="pct"/>
          </w:tcPr>
          <w:p w14:paraId="2AAA937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Харківська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Вовчанський район</w:t>
            </w:r>
          </w:p>
        </w:tc>
      </w:tr>
      <w:tr w:rsidR="008624B9" w:rsidRPr="008624B9" w14:paraId="11DA6EA2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1AE92D26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631000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7E75D774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Одноробівка</w:t>
            </w:r>
            <w:proofErr w:type="spellEnd"/>
          </w:p>
        </w:tc>
        <w:tc>
          <w:tcPr>
            <w:tcW w:w="725" w:type="pct"/>
          </w:tcPr>
          <w:p w14:paraId="09D77661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29E516D2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54A936E0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7AAB1F3D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Харківська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Золочівський район</w:t>
            </w:r>
          </w:p>
        </w:tc>
      </w:tr>
      <w:tr w:rsidR="008624B9" w:rsidRPr="008624B9" w14:paraId="3B30E094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3D2FFEB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631200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0B07D49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Олександрівка</w:t>
            </w:r>
          </w:p>
        </w:tc>
        <w:tc>
          <w:tcPr>
            <w:tcW w:w="725" w:type="pct"/>
          </w:tcPr>
          <w:p w14:paraId="1DC34C16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пішохідний</w:t>
            </w:r>
          </w:p>
        </w:tc>
        <w:tc>
          <w:tcPr>
            <w:tcW w:w="1038" w:type="pct"/>
          </w:tcPr>
          <w:p w14:paraId="684AB76A" w14:textId="77777777" w:rsidR="008624B9" w:rsidRPr="00042A23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156B4C08" w14:textId="77777777" w:rsidR="008624B9" w:rsidRPr="00042A23" w:rsidRDefault="008624B9" w:rsidP="00641642">
            <w:pPr>
              <w:pStyle w:val="a4"/>
              <w:ind w:left="-39" w:right="-109"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міждержавний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 xml:space="preserve">(після </w:t>
            </w: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дооблаш-тування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), місцевий</w:t>
            </w:r>
          </w:p>
        </w:tc>
        <w:tc>
          <w:tcPr>
            <w:tcW w:w="937" w:type="pct"/>
          </w:tcPr>
          <w:p w14:paraId="50507F4F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Харківська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Золочівський район</w:t>
            </w:r>
          </w:p>
        </w:tc>
      </w:tr>
      <w:tr w:rsidR="008624B9" w:rsidRPr="008624B9" w14:paraId="29E0A659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5D24504D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630700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55297F3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Вовчанськ</w:t>
            </w:r>
          </w:p>
        </w:tc>
        <w:tc>
          <w:tcPr>
            <w:tcW w:w="725" w:type="pct"/>
          </w:tcPr>
          <w:p w14:paraId="3401B09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3FDFEA9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 пасажирський</w:t>
            </w:r>
          </w:p>
        </w:tc>
        <w:tc>
          <w:tcPr>
            <w:tcW w:w="752" w:type="pct"/>
          </w:tcPr>
          <w:p w14:paraId="0C369D7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26446B9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Харківська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Вовчанський район</w:t>
            </w:r>
          </w:p>
        </w:tc>
      </w:tr>
      <w:tr w:rsidR="008624B9" w:rsidRPr="008624B9" w14:paraId="53A97B5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A5A6F0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631400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A6289C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Журавлівка</w:t>
            </w:r>
          </w:p>
        </w:tc>
        <w:tc>
          <w:tcPr>
            <w:tcW w:w="725" w:type="pct"/>
          </w:tcPr>
          <w:p w14:paraId="614C8B8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5090C98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5D8F141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місцевий </w:t>
            </w:r>
          </w:p>
        </w:tc>
        <w:tc>
          <w:tcPr>
            <w:tcW w:w="937" w:type="pct"/>
          </w:tcPr>
          <w:p w14:paraId="550248A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Харківська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Дергачівський район</w:t>
            </w:r>
          </w:p>
        </w:tc>
      </w:tr>
      <w:tr w:rsidR="008624B9" w:rsidRPr="008624B9" w14:paraId="5B2662F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7EDA88D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631600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367EAE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Стрілеча</w:t>
            </w:r>
            <w:proofErr w:type="spellEnd"/>
          </w:p>
        </w:tc>
        <w:tc>
          <w:tcPr>
            <w:tcW w:w="725" w:type="pct"/>
          </w:tcPr>
          <w:p w14:paraId="24ACB82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1038" w:type="pct"/>
          </w:tcPr>
          <w:p w14:paraId="112093A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29CCE9A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місцевий </w:t>
            </w:r>
          </w:p>
        </w:tc>
        <w:tc>
          <w:tcPr>
            <w:tcW w:w="937" w:type="pct"/>
          </w:tcPr>
          <w:p w14:paraId="352B59F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Харківська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Харківський район</w:t>
            </w:r>
          </w:p>
        </w:tc>
      </w:tr>
      <w:tr w:rsidR="008624B9" w:rsidRPr="008624B9" w14:paraId="1D159F77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6AAEA31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630900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48B2DC7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Козача Лопань</w:t>
            </w:r>
          </w:p>
        </w:tc>
        <w:tc>
          <w:tcPr>
            <w:tcW w:w="725" w:type="pct"/>
          </w:tcPr>
          <w:p w14:paraId="10C1269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5CF2226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501EC86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47FBAC8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Харківська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Дергачівський район</w:t>
            </w:r>
          </w:p>
        </w:tc>
      </w:tr>
      <w:tr w:rsidR="008624B9" w:rsidRPr="008624B9" w14:paraId="25CE081E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61936076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590100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6DE86C9A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Велика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Писарівка</w:t>
            </w:r>
          </w:p>
        </w:tc>
        <w:tc>
          <w:tcPr>
            <w:tcW w:w="725" w:type="pct"/>
          </w:tcPr>
          <w:p w14:paraId="089B32B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44F4E67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0239B96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7B8B306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Сумська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Великописарівський район</w:t>
            </w:r>
          </w:p>
        </w:tc>
      </w:tr>
      <w:tr w:rsidR="008624B9" w:rsidRPr="008624B9" w14:paraId="4EC56C7B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6C1A1FC4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590200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41419D3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Пушкарне</w:t>
            </w:r>
            <w:proofErr w:type="spellEnd"/>
          </w:p>
        </w:tc>
        <w:tc>
          <w:tcPr>
            <w:tcW w:w="725" w:type="pct"/>
          </w:tcPr>
          <w:p w14:paraId="0D39EA8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01E70DD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1809DD6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4D80518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Краснопільський район</w:t>
            </w:r>
          </w:p>
        </w:tc>
      </w:tr>
      <w:tr w:rsidR="008624B9" w:rsidRPr="008624B9" w14:paraId="1FDE610E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06DF97DC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4AD178F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611B3FE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14:paraId="6D6E568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14:paraId="3CFA774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14:paraId="6FBF7AF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9" w:rsidRPr="008624B9" w14:paraId="4C6811E0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13E1673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590300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35F014B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Покровка</w:t>
            </w:r>
            <w:proofErr w:type="spellEnd"/>
          </w:p>
        </w:tc>
        <w:tc>
          <w:tcPr>
            <w:tcW w:w="725" w:type="pct"/>
          </w:tcPr>
          <w:p w14:paraId="5658842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CD1CE4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37E3C0B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3765833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Краснопільський район</w:t>
            </w:r>
          </w:p>
        </w:tc>
      </w:tr>
      <w:tr w:rsidR="008624B9" w:rsidRPr="008624B9" w14:paraId="47574EF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F8294FE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590700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F9AAD36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Катеринівка</w:t>
            </w:r>
          </w:p>
        </w:tc>
        <w:tc>
          <w:tcPr>
            <w:tcW w:w="725" w:type="pct"/>
          </w:tcPr>
          <w:p w14:paraId="4BF3E1C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6628B3F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428C87BC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244006F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Сумська область, 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Глухівський район</w:t>
            </w:r>
          </w:p>
        </w:tc>
      </w:tr>
      <w:tr w:rsidR="008624B9" w:rsidRPr="008624B9" w14:paraId="6628D2B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B7D9739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591400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C1F4DB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Грабовське </w:t>
            </w:r>
          </w:p>
        </w:tc>
        <w:tc>
          <w:tcPr>
            <w:tcW w:w="725" w:type="pct"/>
          </w:tcPr>
          <w:p w14:paraId="77F4F71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 пішохідний</w:t>
            </w:r>
          </w:p>
        </w:tc>
        <w:tc>
          <w:tcPr>
            <w:tcW w:w="1038" w:type="pct"/>
          </w:tcPr>
          <w:p w14:paraId="0BB7FB2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 пасажирський</w:t>
            </w:r>
          </w:p>
        </w:tc>
        <w:tc>
          <w:tcPr>
            <w:tcW w:w="752" w:type="pct"/>
          </w:tcPr>
          <w:p w14:paraId="2C2A0FC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64AD447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Краснопільській район</w:t>
            </w:r>
          </w:p>
        </w:tc>
      </w:tr>
      <w:tr w:rsidR="008624B9" w:rsidRPr="008624B9" w14:paraId="04ADB375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47287A84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590500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76F0F11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Волфіне</w:t>
            </w:r>
            <w:proofErr w:type="spellEnd"/>
          </w:p>
        </w:tc>
        <w:tc>
          <w:tcPr>
            <w:tcW w:w="725" w:type="pct"/>
          </w:tcPr>
          <w:p w14:paraId="145E091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768EF25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64F40F0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01F08F1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Білопільський район</w:t>
            </w:r>
          </w:p>
        </w:tc>
      </w:tr>
      <w:tr w:rsidR="008624B9" w:rsidRPr="008624B9" w14:paraId="1398BBDC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16CA4409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590903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68A0BE0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Ворожба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(пункт контролю)</w:t>
            </w:r>
          </w:p>
        </w:tc>
        <w:tc>
          <w:tcPr>
            <w:tcW w:w="725" w:type="pct"/>
          </w:tcPr>
          <w:p w14:paraId="79A759B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залізничний</w:t>
            </w:r>
          </w:p>
        </w:tc>
        <w:tc>
          <w:tcPr>
            <w:tcW w:w="1038" w:type="pct"/>
          </w:tcPr>
          <w:p w14:paraId="242A909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 пасажирський</w:t>
            </w:r>
          </w:p>
        </w:tc>
        <w:tc>
          <w:tcPr>
            <w:tcW w:w="752" w:type="pct"/>
          </w:tcPr>
          <w:p w14:paraId="0FF8A32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5098DE6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Білопільський район</w:t>
            </w:r>
          </w:p>
        </w:tc>
      </w:tr>
      <w:tr w:rsidR="008624B9" w:rsidRPr="008624B9" w14:paraId="3CE86AF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56BA15D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590600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D1A60B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Рижівка</w:t>
            </w:r>
            <w:proofErr w:type="spellEnd"/>
          </w:p>
        </w:tc>
        <w:tc>
          <w:tcPr>
            <w:tcW w:w="725" w:type="pct"/>
          </w:tcPr>
          <w:p w14:paraId="27FC8CC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EB2129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3080630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</w:t>
            </w:r>
          </w:p>
        </w:tc>
        <w:tc>
          <w:tcPr>
            <w:tcW w:w="937" w:type="pct"/>
          </w:tcPr>
          <w:p w14:paraId="4863EF8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Білопільський район</w:t>
            </w:r>
          </w:p>
        </w:tc>
      </w:tr>
      <w:tr w:rsidR="008624B9" w:rsidRPr="008624B9" w14:paraId="17D33A5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B5CD25C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591000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2FEEF9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Середина-Буда</w:t>
            </w:r>
          </w:p>
        </w:tc>
        <w:tc>
          <w:tcPr>
            <w:tcW w:w="725" w:type="pct"/>
          </w:tcPr>
          <w:p w14:paraId="393A110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1038" w:type="pct"/>
          </w:tcPr>
          <w:p w14:paraId="03AB202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56FDCC10" w14:textId="77777777" w:rsidR="008624B9" w:rsidRPr="008624B9" w:rsidRDefault="008624B9" w:rsidP="00641642">
            <w:pPr>
              <w:pStyle w:val="a4"/>
              <w:ind w:left="-39" w:right="-109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(після 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дооблашту-вання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>), місцевий</w:t>
            </w:r>
          </w:p>
        </w:tc>
        <w:tc>
          <w:tcPr>
            <w:tcW w:w="937" w:type="pct"/>
          </w:tcPr>
          <w:p w14:paraId="618A75B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Середино-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Будський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37BAB219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D71BFF3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740100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FDD846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Грем’яч</w:t>
            </w:r>
            <w:proofErr w:type="spellEnd"/>
          </w:p>
        </w:tc>
        <w:tc>
          <w:tcPr>
            <w:tcW w:w="725" w:type="pct"/>
          </w:tcPr>
          <w:p w14:paraId="602E177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6346660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1EC5E14F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28614C5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Чернігівська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Новгород-Сіверський район</w:t>
            </w:r>
          </w:p>
        </w:tc>
      </w:tr>
      <w:tr w:rsidR="008624B9" w:rsidRPr="008624B9" w14:paraId="29F57B4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04F32A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740200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957657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Миколаївка</w:t>
            </w:r>
          </w:p>
        </w:tc>
        <w:tc>
          <w:tcPr>
            <w:tcW w:w="725" w:type="pct"/>
          </w:tcPr>
          <w:p w14:paraId="38DC91E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00D5EE3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2A20564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359B82C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Чернігівська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Семенівський район</w:t>
            </w:r>
          </w:p>
        </w:tc>
      </w:tr>
      <w:tr w:rsidR="008624B9" w:rsidRPr="008624B9" w14:paraId="7329A17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9872690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0DF3EF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6F80B0E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14:paraId="37104A5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14:paraId="0700C82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14:paraId="440AF36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9" w:rsidRPr="008624B9" w14:paraId="0D092E75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F236E21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741000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D44A80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Деревини</w:t>
            </w:r>
          </w:p>
        </w:tc>
        <w:tc>
          <w:tcPr>
            <w:tcW w:w="725" w:type="pct"/>
          </w:tcPr>
          <w:p w14:paraId="3DEFE02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1038" w:type="pct"/>
          </w:tcPr>
          <w:p w14:paraId="3677F5F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3322DEF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5BD171D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Чернігівська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Городнянський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28E9385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44800D1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741100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954224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Ільмівка</w:t>
            </w:r>
            <w:proofErr w:type="spellEnd"/>
          </w:p>
        </w:tc>
        <w:tc>
          <w:tcPr>
            <w:tcW w:w="725" w:type="pct"/>
          </w:tcPr>
          <w:p w14:paraId="3BB2C04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1038" w:type="pct"/>
          </w:tcPr>
          <w:p w14:paraId="538815A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26B36CA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4C5D0DD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Чернігівська область, 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Городнянський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4A561F0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6233AC6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741200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092774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Добрянка</w:t>
            </w:r>
          </w:p>
        </w:tc>
        <w:tc>
          <w:tcPr>
            <w:tcW w:w="725" w:type="pct"/>
          </w:tcPr>
          <w:p w14:paraId="6DF5AA5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1038" w:type="pct"/>
          </w:tcPr>
          <w:p w14:paraId="0495A30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7B9B228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09883B4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Чернігівська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Ріпкинський район</w:t>
            </w:r>
          </w:p>
        </w:tc>
      </w:tr>
      <w:tr w:rsidR="008624B9" w:rsidRPr="008624B9" w14:paraId="675879BD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4F13764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741300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4E6EE1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Кам’янка</w:t>
            </w:r>
          </w:p>
        </w:tc>
        <w:tc>
          <w:tcPr>
            <w:tcW w:w="725" w:type="pct"/>
          </w:tcPr>
          <w:p w14:paraId="7A48BE5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53BC306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759AD7C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5054FC1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Чернігівська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Ріпкинський район</w:t>
            </w:r>
          </w:p>
        </w:tc>
      </w:tr>
      <w:tr w:rsidR="008624B9" w:rsidRPr="008624B9" w14:paraId="32E66D89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843310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180400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4BC026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Майдан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Копищенський</w:t>
            </w:r>
            <w:proofErr w:type="spellEnd"/>
          </w:p>
        </w:tc>
        <w:tc>
          <w:tcPr>
            <w:tcW w:w="725" w:type="pct"/>
          </w:tcPr>
          <w:p w14:paraId="4BB4F9B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78DDBD1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6DAB4D9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</w:t>
            </w:r>
          </w:p>
        </w:tc>
        <w:tc>
          <w:tcPr>
            <w:tcW w:w="937" w:type="pct"/>
          </w:tcPr>
          <w:p w14:paraId="5FCC124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Житомирська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Олевський район</w:t>
            </w:r>
          </w:p>
        </w:tc>
      </w:tr>
      <w:tr w:rsidR="008624B9" w:rsidRPr="008624B9" w14:paraId="77B6DD0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D04F3A4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560300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203B05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Переброди</w:t>
            </w:r>
          </w:p>
        </w:tc>
        <w:tc>
          <w:tcPr>
            <w:tcW w:w="725" w:type="pct"/>
          </w:tcPr>
          <w:p w14:paraId="7292058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 пішохідний</w:t>
            </w:r>
          </w:p>
        </w:tc>
        <w:tc>
          <w:tcPr>
            <w:tcW w:w="1038" w:type="pct"/>
          </w:tcPr>
          <w:p w14:paraId="66EADDC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5B4B6ED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77E718F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Рівненська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Дубровицький район</w:t>
            </w:r>
          </w:p>
        </w:tc>
      </w:tr>
      <w:tr w:rsidR="008624B9" w:rsidRPr="008624B9" w14:paraId="750E5D67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D495EA2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560500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2C03CA6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Городище</w:t>
            </w:r>
          </w:p>
        </w:tc>
        <w:tc>
          <w:tcPr>
            <w:tcW w:w="725" w:type="pct"/>
          </w:tcPr>
          <w:p w14:paraId="63E3974D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2D304D80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3119E9E3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4A2E80C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Рівненська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Дубровицький район</w:t>
            </w:r>
          </w:p>
        </w:tc>
      </w:tr>
      <w:tr w:rsidR="008624B9" w:rsidRPr="008624B9" w14:paraId="7842E642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3222AD5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560600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0D2154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Прикладники</w:t>
            </w:r>
            <w:proofErr w:type="spellEnd"/>
          </w:p>
        </w:tc>
        <w:tc>
          <w:tcPr>
            <w:tcW w:w="725" w:type="pct"/>
          </w:tcPr>
          <w:p w14:paraId="668828B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08E534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3F1E05D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7DD1E4C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Рівненська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Зарічненський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22F49F9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98859E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560700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3EEDCA5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Вичівка</w:t>
            </w:r>
            <w:proofErr w:type="spellEnd"/>
          </w:p>
        </w:tc>
        <w:tc>
          <w:tcPr>
            <w:tcW w:w="725" w:type="pct"/>
          </w:tcPr>
          <w:p w14:paraId="4379044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 пішохідний</w:t>
            </w:r>
          </w:p>
        </w:tc>
        <w:tc>
          <w:tcPr>
            <w:tcW w:w="1038" w:type="pct"/>
          </w:tcPr>
          <w:p w14:paraId="14A64EB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пасажирський </w:t>
            </w:r>
          </w:p>
        </w:tc>
        <w:tc>
          <w:tcPr>
            <w:tcW w:w="752" w:type="pct"/>
          </w:tcPr>
          <w:p w14:paraId="4B25C4E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02FF9B4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Рівненська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Зарічненський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8624B9" w:rsidRPr="008624B9" w14:paraId="279E9A5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1D9BA241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070100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76AC50C8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Дольськ</w:t>
            </w:r>
            <w:proofErr w:type="spellEnd"/>
          </w:p>
        </w:tc>
        <w:tc>
          <w:tcPr>
            <w:tcW w:w="725" w:type="pct"/>
          </w:tcPr>
          <w:p w14:paraId="4BA3F933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6C9BECC5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34D73A34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3FE0A17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Волинська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</w: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Любешівський</w:t>
            </w:r>
            <w:proofErr w:type="spellEnd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район</w:t>
            </w:r>
          </w:p>
        </w:tc>
      </w:tr>
      <w:tr w:rsidR="008624B9" w:rsidRPr="008624B9" w14:paraId="597F8972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A939BC1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070300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5BCAEBA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Самари</w:t>
            </w:r>
          </w:p>
        </w:tc>
        <w:tc>
          <w:tcPr>
            <w:tcW w:w="725" w:type="pct"/>
          </w:tcPr>
          <w:p w14:paraId="12BFCD9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633E3AB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655EA4A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(після завершення будівництва),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 xml:space="preserve">місцевий </w:t>
            </w:r>
          </w:p>
        </w:tc>
        <w:tc>
          <w:tcPr>
            <w:tcW w:w="937" w:type="pct"/>
          </w:tcPr>
          <w:p w14:paraId="7ADF099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Волинська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Ратнівський район</w:t>
            </w:r>
          </w:p>
        </w:tc>
      </w:tr>
      <w:tr w:rsidR="008624B9" w:rsidRPr="008624B9" w14:paraId="2B5288D6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CC8BF0C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070500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C55E0A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Тур</w:t>
            </w:r>
          </w:p>
        </w:tc>
        <w:tc>
          <w:tcPr>
            <w:tcW w:w="725" w:type="pct"/>
          </w:tcPr>
          <w:p w14:paraId="5598A12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 пішохідний</w:t>
            </w:r>
          </w:p>
        </w:tc>
        <w:tc>
          <w:tcPr>
            <w:tcW w:w="1038" w:type="pct"/>
          </w:tcPr>
          <w:p w14:paraId="5B6BA61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4BCEC3E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місцевий</w:t>
            </w:r>
          </w:p>
        </w:tc>
        <w:tc>
          <w:tcPr>
            <w:tcW w:w="937" w:type="pct"/>
          </w:tcPr>
          <w:p w14:paraId="563E33B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Волинська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Ратнівський район</w:t>
            </w:r>
          </w:p>
        </w:tc>
      </w:tr>
      <w:tr w:rsidR="008624B9" w:rsidRPr="008624B9" w14:paraId="421FEF6B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18584AAB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070700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E353C3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Гута</w:t>
            </w:r>
          </w:p>
        </w:tc>
        <w:tc>
          <w:tcPr>
            <w:tcW w:w="725" w:type="pct"/>
          </w:tcPr>
          <w:p w14:paraId="2B52F4E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автомобільний, пішохідний</w:t>
            </w:r>
          </w:p>
        </w:tc>
        <w:tc>
          <w:tcPr>
            <w:tcW w:w="1038" w:type="pct"/>
          </w:tcPr>
          <w:p w14:paraId="2888FD6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2A6D616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місцевий </w:t>
            </w:r>
          </w:p>
        </w:tc>
        <w:tc>
          <w:tcPr>
            <w:tcW w:w="937" w:type="pct"/>
          </w:tcPr>
          <w:p w14:paraId="413FA81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Волинська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Ратнівський район</w:t>
            </w:r>
          </w:p>
        </w:tc>
      </w:tr>
      <w:tr w:rsidR="008624B9" w:rsidRPr="008624B9" w14:paraId="7E36FDEE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5E30A1C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070800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ABB3B3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Піща</w:t>
            </w:r>
            <w:proofErr w:type="spellEnd"/>
          </w:p>
        </w:tc>
        <w:tc>
          <w:tcPr>
            <w:tcW w:w="725" w:type="pct"/>
          </w:tcPr>
          <w:p w14:paraId="4BDA8FD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1ACDA23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5DD51A2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міждержавний </w:t>
            </w:r>
          </w:p>
        </w:tc>
        <w:tc>
          <w:tcPr>
            <w:tcW w:w="937" w:type="pct"/>
          </w:tcPr>
          <w:p w14:paraId="5358516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Волинська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Шацький район</w:t>
            </w:r>
          </w:p>
        </w:tc>
      </w:tr>
      <w:tr w:rsidR="008624B9" w:rsidRPr="008624B9" w14:paraId="4D31BFB0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1EB891CB" w14:textId="77777777" w:rsidR="008624B9" w:rsidRPr="00042A23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071000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9BDD5D0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Пулемець</w:t>
            </w:r>
            <w:proofErr w:type="spellEnd"/>
          </w:p>
        </w:tc>
        <w:tc>
          <w:tcPr>
            <w:tcW w:w="725" w:type="pct"/>
          </w:tcPr>
          <w:p w14:paraId="72C067D3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автомобільний</w:t>
            </w:r>
          </w:p>
        </w:tc>
        <w:tc>
          <w:tcPr>
            <w:tcW w:w="1038" w:type="pct"/>
          </w:tcPr>
          <w:p w14:paraId="5A5BECA2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вантажний,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пасажирський</w:t>
            </w:r>
          </w:p>
        </w:tc>
        <w:tc>
          <w:tcPr>
            <w:tcW w:w="752" w:type="pct"/>
          </w:tcPr>
          <w:p w14:paraId="1391DABF" w14:textId="77777777" w:rsidR="008624B9" w:rsidRPr="00042A23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міжнародний </w:t>
            </w:r>
          </w:p>
        </w:tc>
        <w:tc>
          <w:tcPr>
            <w:tcW w:w="937" w:type="pct"/>
          </w:tcPr>
          <w:p w14:paraId="5D81875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t>Волинська область,</w:t>
            </w:r>
            <w:r w:rsidRPr="00042A23">
              <w:rPr>
                <w:rFonts w:ascii="Times New Roman" w:hAnsi="Times New Roman"/>
                <w:sz w:val="28"/>
                <w:szCs w:val="28"/>
                <w:highlight w:val="yellow"/>
              </w:rPr>
              <w:br/>
              <w:t>Шацький район</w:t>
            </w:r>
            <w:bookmarkStart w:id="0" w:name="_GoBack"/>
            <w:bookmarkEnd w:id="0"/>
          </w:p>
        </w:tc>
      </w:tr>
      <w:tr w:rsidR="008624B9" w:rsidRPr="008624B9" w14:paraId="1C686ABE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0893ADC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210100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47ED29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Ужгород</w:t>
            </w:r>
          </w:p>
        </w:tc>
        <w:tc>
          <w:tcPr>
            <w:tcW w:w="725" w:type="pct"/>
          </w:tcPr>
          <w:p w14:paraId="3062754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4C3AE18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09EA56E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7E1590F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Ужгород</w:t>
            </w:r>
          </w:p>
        </w:tc>
      </w:tr>
      <w:tr w:rsidR="008624B9" w:rsidRPr="008624B9" w14:paraId="4077CA8C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6CD3C846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260100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3B709B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Івано-Франківськ</w:t>
            </w:r>
          </w:p>
        </w:tc>
        <w:tc>
          <w:tcPr>
            <w:tcW w:w="725" w:type="pct"/>
          </w:tcPr>
          <w:p w14:paraId="6FFB59E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18B52999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7909800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7C82C97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Івано-Франківська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Івано-Франківськ</w:t>
            </w:r>
          </w:p>
        </w:tc>
      </w:tr>
      <w:tr w:rsidR="008624B9" w:rsidRPr="008624B9" w14:paraId="70C9C5D6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4EA2417D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610100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1B7301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Тернопіль</w:t>
            </w:r>
          </w:p>
        </w:tc>
        <w:tc>
          <w:tcPr>
            <w:tcW w:w="725" w:type="pct"/>
          </w:tcPr>
          <w:p w14:paraId="2BBC36A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6E8A424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491E20F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937" w:type="pct"/>
          </w:tcPr>
          <w:p w14:paraId="23E3AF5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Тернопільська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Тернопіль</w:t>
            </w:r>
          </w:p>
        </w:tc>
      </w:tr>
      <w:tr w:rsidR="008624B9" w:rsidRPr="008624B9" w14:paraId="412C39E9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07B795E9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680100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28FEC62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Хмельницький</w:t>
            </w:r>
          </w:p>
        </w:tc>
        <w:tc>
          <w:tcPr>
            <w:tcW w:w="725" w:type="pct"/>
          </w:tcPr>
          <w:p w14:paraId="51050DC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49EE60F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5909A24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937" w:type="pct"/>
          </w:tcPr>
          <w:p w14:paraId="61A2E4B1" w14:textId="77777777" w:rsidR="008624B9" w:rsidRPr="008624B9" w:rsidRDefault="008624B9" w:rsidP="00641642">
            <w:pPr>
              <w:pStyle w:val="a4"/>
              <w:ind w:right="-108"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Хмельницька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 xml:space="preserve">м. Хмельницький </w:t>
            </w:r>
          </w:p>
        </w:tc>
      </w:tr>
      <w:tr w:rsidR="008624B9" w:rsidRPr="008624B9" w14:paraId="405E9370" w14:textId="77777777" w:rsidTr="00641642">
        <w:trPr>
          <w:trHeight w:val="20"/>
        </w:trPr>
        <w:tc>
          <w:tcPr>
            <w:tcW w:w="614" w:type="pct"/>
            <w:tcMar>
              <w:left w:w="28" w:type="dxa"/>
              <w:right w:w="28" w:type="dxa"/>
            </w:tcMar>
          </w:tcPr>
          <w:p w14:paraId="58B670C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514500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A11EAB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Ізмаїл</w:t>
            </w:r>
          </w:p>
        </w:tc>
        <w:tc>
          <w:tcPr>
            <w:tcW w:w="725" w:type="pct"/>
          </w:tcPr>
          <w:p w14:paraId="4C667FE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1346238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04CCCA2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3F732BA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Ізмаїл</w:t>
            </w:r>
          </w:p>
        </w:tc>
      </w:tr>
      <w:tr w:rsidR="008624B9" w:rsidRPr="008624B9" w14:paraId="5C536E9D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74B0D80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514700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551AAD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Лиманське</w:t>
            </w:r>
          </w:p>
        </w:tc>
        <w:tc>
          <w:tcPr>
            <w:tcW w:w="725" w:type="pct"/>
          </w:tcPr>
          <w:p w14:paraId="09149F1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77277DF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4118FD7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76C0C50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Роздільнянський район</w:t>
            </w:r>
          </w:p>
        </w:tc>
      </w:tr>
      <w:tr w:rsidR="008624B9" w:rsidRPr="008624B9" w14:paraId="399FAEC0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07C76B8F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514600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875FD5B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Кульбакіне</w:t>
            </w:r>
          </w:p>
        </w:tc>
        <w:tc>
          <w:tcPr>
            <w:tcW w:w="725" w:type="pct"/>
          </w:tcPr>
          <w:p w14:paraId="31854C93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61D765F0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для проведення ремонтних робіт і технічного обслуговування літаків </w:t>
            </w:r>
          </w:p>
        </w:tc>
        <w:tc>
          <w:tcPr>
            <w:tcW w:w="752" w:type="pct"/>
          </w:tcPr>
          <w:p w14:paraId="1F6E8D6B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937" w:type="pct"/>
          </w:tcPr>
          <w:p w14:paraId="6F34048E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Миколаївська область, м. Миколаїв</w:t>
            </w:r>
          </w:p>
        </w:tc>
      </w:tr>
      <w:tr w:rsidR="008624B9" w:rsidRPr="008624B9" w14:paraId="146B228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DFFDCA2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140800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1BC00760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Маріуполь</w:t>
            </w:r>
          </w:p>
        </w:tc>
        <w:tc>
          <w:tcPr>
            <w:tcW w:w="725" w:type="pct"/>
          </w:tcPr>
          <w:p w14:paraId="30E79D28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4084D29C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429084A9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3D3E2701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Донецька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Маріуполь</w:t>
            </w:r>
          </w:p>
        </w:tc>
      </w:tr>
      <w:tr w:rsidR="008624B9" w:rsidRPr="008624B9" w14:paraId="0E08B943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D17CA90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120200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4C2E163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Кривий Ріг</w:t>
            </w:r>
          </w:p>
        </w:tc>
        <w:tc>
          <w:tcPr>
            <w:tcW w:w="725" w:type="pct"/>
          </w:tcPr>
          <w:p w14:paraId="034D5C2C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49D5C938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29953CE5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5D4DD59C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Дніпропетровська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Кривий Ріг</w:t>
            </w:r>
          </w:p>
        </w:tc>
      </w:tr>
      <w:tr w:rsidR="008624B9" w:rsidRPr="008624B9" w14:paraId="59B3355C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7FB7EEEA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591200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4E559452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Суми</w:t>
            </w:r>
          </w:p>
        </w:tc>
        <w:tc>
          <w:tcPr>
            <w:tcW w:w="725" w:type="pct"/>
          </w:tcPr>
          <w:p w14:paraId="4427FDCF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4D40B6E1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752" w:type="pct"/>
          </w:tcPr>
          <w:p w14:paraId="46B4B6EC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1DDA45C4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Суми</w:t>
            </w:r>
          </w:p>
        </w:tc>
      </w:tr>
      <w:tr w:rsidR="008624B9" w:rsidRPr="008624B9" w14:paraId="65183688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B12FD5D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560100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328EA4B0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Рівне</w:t>
            </w:r>
          </w:p>
        </w:tc>
        <w:tc>
          <w:tcPr>
            <w:tcW w:w="725" w:type="pct"/>
          </w:tcPr>
          <w:p w14:paraId="2550CDDA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27F5FCD6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22F17303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23D608B1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Рівненська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Рівне</w:t>
            </w:r>
          </w:p>
        </w:tc>
      </w:tr>
      <w:tr w:rsidR="008624B9" w:rsidRPr="008624B9" w14:paraId="225B765F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6CF0DD24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180100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F6090D5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Озерне (Житомир)</w:t>
            </w:r>
          </w:p>
        </w:tc>
        <w:tc>
          <w:tcPr>
            <w:tcW w:w="725" w:type="pct"/>
          </w:tcPr>
          <w:p w14:paraId="66A124CD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4F0DBC31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5CF976F8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6955F9C2" w14:textId="77777777" w:rsidR="008624B9" w:rsidRPr="008624B9" w:rsidRDefault="008624B9" w:rsidP="00641642">
            <w:pPr>
              <w:pStyle w:val="a4"/>
              <w:spacing w:line="228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Житомирська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Житомир</w:t>
            </w:r>
          </w:p>
        </w:tc>
      </w:tr>
      <w:tr w:rsidR="008624B9" w:rsidRPr="008624B9" w14:paraId="14D482AA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9D8EDC2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710100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225FDC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Черкаси</w:t>
            </w:r>
          </w:p>
        </w:tc>
        <w:tc>
          <w:tcPr>
            <w:tcW w:w="725" w:type="pct"/>
          </w:tcPr>
          <w:p w14:paraId="0684732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2242BF8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75BA10B2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7E1F60E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Черкаська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Черкаси</w:t>
            </w:r>
          </w:p>
        </w:tc>
      </w:tr>
      <w:tr w:rsidR="008624B9" w:rsidRPr="008624B9" w14:paraId="7174ED51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37A56F0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360100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0A12D0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Полтава</w:t>
            </w:r>
          </w:p>
        </w:tc>
        <w:tc>
          <w:tcPr>
            <w:tcW w:w="725" w:type="pct"/>
          </w:tcPr>
          <w:p w14:paraId="2248EB9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6283B4D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вантажний</w:t>
            </w:r>
          </w:p>
        </w:tc>
        <w:tc>
          <w:tcPr>
            <w:tcW w:w="752" w:type="pct"/>
          </w:tcPr>
          <w:p w14:paraId="71BE390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міжнародний</w:t>
            </w:r>
          </w:p>
        </w:tc>
        <w:tc>
          <w:tcPr>
            <w:tcW w:w="937" w:type="pct"/>
          </w:tcPr>
          <w:p w14:paraId="299FC5D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Полтавська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  <w:r w:rsidRPr="008624B9">
              <w:rPr>
                <w:rFonts w:ascii="Times New Roman" w:hAnsi="Times New Roman"/>
                <w:sz w:val="28"/>
                <w:szCs w:val="28"/>
              </w:rPr>
              <w:lastRenderedPageBreak/>
              <w:t>м. Полтава</w:t>
            </w:r>
          </w:p>
        </w:tc>
      </w:tr>
      <w:tr w:rsidR="008624B9" w:rsidRPr="008624B9" w14:paraId="053E618C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2DC12913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6651801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5" w:type="pct"/>
          </w:tcPr>
          <w:p w14:paraId="5FAACE9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8" w:type="pct"/>
          </w:tcPr>
          <w:p w14:paraId="36C3419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pct"/>
          </w:tcPr>
          <w:p w14:paraId="7BB8A23C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7" w:type="pct"/>
          </w:tcPr>
          <w:p w14:paraId="7534CA36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4B9" w:rsidRPr="008624B9" w14:paraId="4AB82994" w14:textId="77777777" w:rsidTr="00641642">
        <w:tc>
          <w:tcPr>
            <w:tcW w:w="614" w:type="pct"/>
            <w:tcMar>
              <w:left w:w="28" w:type="dxa"/>
              <w:right w:w="28" w:type="dxa"/>
            </w:tcMar>
          </w:tcPr>
          <w:p w14:paraId="4530E8F0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631300</w:t>
            </w:r>
          </w:p>
        </w:tc>
        <w:tc>
          <w:tcPr>
            <w:tcW w:w="934" w:type="pct"/>
            <w:tcMar>
              <w:left w:w="28" w:type="dxa"/>
              <w:right w:w="28" w:type="dxa"/>
            </w:tcMar>
          </w:tcPr>
          <w:p w14:paraId="0065180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Сокольники</w:t>
            </w:r>
          </w:p>
        </w:tc>
        <w:tc>
          <w:tcPr>
            <w:tcW w:w="725" w:type="pct"/>
          </w:tcPr>
          <w:p w14:paraId="415894E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повітряний</w:t>
            </w:r>
          </w:p>
        </w:tc>
        <w:tc>
          <w:tcPr>
            <w:tcW w:w="1038" w:type="pct"/>
          </w:tcPr>
          <w:p w14:paraId="7E54FDCA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переміщення літаків власного виробництва</w:t>
            </w:r>
          </w:p>
        </w:tc>
        <w:tc>
          <w:tcPr>
            <w:tcW w:w="752" w:type="pct"/>
          </w:tcPr>
          <w:p w14:paraId="1D992C7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184C85D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Харківська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м. Харків</w:t>
            </w:r>
          </w:p>
        </w:tc>
      </w:tr>
      <w:tr w:rsidR="008624B9" w:rsidRPr="008624B9" w14:paraId="18D7AC68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161FF8BF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480501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63967307" w14:textId="77777777" w:rsidR="008624B9" w:rsidRPr="008624B9" w:rsidRDefault="008624B9" w:rsidP="008624B9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портопункт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 xml:space="preserve"> Миколаївське морське агентство </w:t>
            </w:r>
            <w:r>
              <w:rPr>
                <w:rFonts w:ascii="Times New Roman" w:hAnsi="Times New Roman"/>
                <w:sz w:val="28"/>
                <w:szCs w:val="28"/>
              </w:rPr>
              <w:t>—</w:t>
            </w:r>
            <w:r w:rsidRPr="008624B9">
              <w:rPr>
                <w:rFonts w:ascii="Times New Roman" w:hAnsi="Times New Roman"/>
                <w:sz w:val="28"/>
                <w:szCs w:val="28"/>
              </w:rPr>
              <w:t xml:space="preserve"> філіал державної компанії “</w:t>
            </w: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Укррибпром</w:t>
            </w:r>
            <w:proofErr w:type="spellEnd"/>
            <w:r w:rsidRPr="008624B9">
              <w:rPr>
                <w:rFonts w:ascii="Times New Roman" w:hAnsi="Times New Roman"/>
                <w:sz w:val="28"/>
                <w:szCs w:val="28"/>
              </w:rPr>
              <w:t>”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(пункт контролю)</w:t>
            </w:r>
          </w:p>
        </w:tc>
        <w:tc>
          <w:tcPr>
            <w:tcW w:w="725" w:type="pct"/>
          </w:tcPr>
          <w:p w14:paraId="1DC7C3D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морський</w:t>
            </w:r>
          </w:p>
        </w:tc>
        <w:tc>
          <w:tcPr>
            <w:tcW w:w="1038" w:type="pct"/>
          </w:tcPr>
          <w:p w14:paraId="13B1B37B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</w:t>
            </w:r>
          </w:p>
        </w:tc>
        <w:tc>
          <w:tcPr>
            <w:tcW w:w="752" w:type="pct"/>
          </w:tcPr>
          <w:p w14:paraId="233F2005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47BC2B5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Миколаївська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Заводський район</w:t>
            </w:r>
          </w:p>
        </w:tc>
      </w:tr>
      <w:tr w:rsidR="008624B9" w:rsidRPr="008624B9" w14:paraId="122953B3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24FDD8A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650300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396DC52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Скадовський морський торговельний порт</w:t>
            </w:r>
          </w:p>
        </w:tc>
        <w:tc>
          <w:tcPr>
            <w:tcW w:w="725" w:type="pct"/>
          </w:tcPr>
          <w:p w14:paraId="4331496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морський</w:t>
            </w:r>
          </w:p>
        </w:tc>
        <w:tc>
          <w:tcPr>
            <w:tcW w:w="1038" w:type="pct"/>
          </w:tcPr>
          <w:p w14:paraId="54D8CA6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1BD9CC27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937" w:type="pct"/>
          </w:tcPr>
          <w:p w14:paraId="0D79BBE1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Херсонська область, Скадовський район</w:t>
            </w:r>
          </w:p>
        </w:tc>
      </w:tr>
      <w:tr w:rsidR="008624B9" w:rsidRPr="008624B9" w14:paraId="0257C89D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567CACE7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800200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08020093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Київський річковий порт</w:t>
            </w:r>
          </w:p>
        </w:tc>
        <w:tc>
          <w:tcPr>
            <w:tcW w:w="725" w:type="pct"/>
          </w:tcPr>
          <w:p w14:paraId="4FDCB508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річковий</w:t>
            </w:r>
          </w:p>
        </w:tc>
        <w:tc>
          <w:tcPr>
            <w:tcW w:w="1038" w:type="pct"/>
          </w:tcPr>
          <w:p w14:paraId="6119E57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752" w:type="pct"/>
          </w:tcPr>
          <w:p w14:paraId="39862110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міжнародний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937" w:type="pct"/>
          </w:tcPr>
          <w:p w14:paraId="69AF3A2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</w:tc>
      </w:tr>
      <w:tr w:rsidR="008624B9" w:rsidRPr="008624B9" w14:paraId="5E647867" w14:textId="77777777" w:rsidTr="00641642"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</w:tcPr>
          <w:p w14:paraId="7CB7D09A" w14:textId="77777777" w:rsidR="008624B9" w:rsidRPr="008624B9" w:rsidRDefault="008624B9" w:rsidP="00641642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320300</w:t>
            </w:r>
          </w:p>
        </w:tc>
        <w:tc>
          <w:tcPr>
            <w:tcW w:w="934" w:type="pct"/>
            <w:shd w:val="clear" w:color="auto" w:fill="auto"/>
            <w:tcMar>
              <w:left w:w="28" w:type="dxa"/>
              <w:right w:w="28" w:type="dxa"/>
            </w:tcMar>
          </w:tcPr>
          <w:p w14:paraId="32CA8C2D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624B9">
              <w:rPr>
                <w:rFonts w:ascii="Times New Roman" w:hAnsi="Times New Roman"/>
                <w:sz w:val="28"/>
                <w:szCs w:val="28"/>
              </w:rPr>
              <w:t>Вільча</w:t>
            </w:r>
            <w:proofErr w:type="spellEnd"/>
          </w:p>
        </w:tc>
        <w:tc>
          <w:tcPr>
            <w:tcW w:w="725" w:type="pct"/>
          </w:tcPr>
          <w:p w14:paraId="1F7057DE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1038" w:type="pct"/>
          </w:tcPr>
          <w:p w14:paraId="33E797FF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752" w:type="pct"/>
          </w:tcPr>
          <w:p w14:paraId="56BEDBE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міждержавний,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місцевий</w:t>
            </w:r>
          </w:p>
        </w:tc>
        <w:tc>
          <w:tcPr>
            <w:tcW w:w="937" w:type="pct"/>
          </w:tcPr>
          <w:p w14:paraId="730693E4" w14:textId="77777777" w:rsidR="008624B9" w:rsidRPr="008624B9" w:rsidRDefault="008624B9" w:rsidP="00641642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24B9">
              <w:rPr>
                <w:rFonts w:ascii="Times New Roman" w:hAnsi="Times New Roman"/>
                <w:sz w:val="28"/>
                <w:szCs w:val="28"/>
              </w:rPr>
              <w:t>Київська область,</w:t>
            </w:r>
            <w:r w:rsidRPr="008624B9">
              <w:rPr>
                <w:rFonts w:ascii="Times New Roman" w:hAnsi="Times New Roman"/>
                <w:sz w:val="28"/>
                <w:szCs w:val="28"/>
              </w:rPr>
              <w:br/>
              <w:t>Поліський район</w:t>
            </w:r>
          </w:p>
        </w:tc>
      </w:tr>
    </w:tbl>
    <w:p w14:paraId="4F6BFAE2" w14:textId="77777777" w:rsidR="00A17265" w:rsidRDefault="008624B9" w:rsidP="008624B9">
      <w:pPr>
        <w:pStyle w:val="3"/>
        <w:spacing w:before="480"/>
        <w:ind w:left="0"/>
        <w:jc w:val="center"/>
        <w:rPr>
          <w:rFonts w:ascii="Times New Roman" w:hAnsi="Times New Roman"/>
          <w:b w:val="0"/>
          <w:i w:val="0"/>
          <w:sz w:val="28"/>
          <w:szCs w:val="28"/>
        </w:rPr>
        <w:sectPr w:rsidR="00A17265" w:rsidSect="008624B9">
          <w:headerReference w:type="even" r:id="rId6"/>
          <w:headerReference w:type="default" r:id="rId7"/>
          <w:pgSz w:w="16838" w:h="11906" w:orient="landscape" w:code="9"/>
          <w:pgMar w:top="851" w:right="1134" w:bottom="1134" w:left="1134" w:header="567" w:footer="567" w:gutter="0"/>
          <w:cols w:space="720"/>
          <w:titlePg/>
        </w:sectPr>
      </w:pPr>
      <w:r w:rsidRPr="008624B9">
        <w:rPr>
          <w:rFonts w:ascii="Times New Roman" w:hAnsi="Times New Roman"/>
          <w:b w:val="0"/>
          <w:i w:val="0"/>
          <w:sz w:val="28"/>
          <w:szCs w:val="28"/>
        </w:rPr>
        <w:t>_____________________</w:t>
      </w:r>
    </w:p>
    <w:p w14:paraId="7C84866A" w14:textId="77777777" w:rsidR="00A17265" w:rsidRPr="00F015F0" w:rsidRDefault="00A17265" w:rsidP="00A17265">
      <w:pPr>
        <w:pStyle w:val="a5"/>
        <w:ind w:left="751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Додаток 2</w:t>
      </w:r>
      <w:r w:rsidRPr="00F015F0">
        <w:rPr>
          <w:rFonts w:ascii="Times New Roman" w:hAnsi="Times New Roman"/>
          <w:sz w:val="28"/>
          <w:szCs w:val="28"/>
        </w:rPr>
        <w:br/>
        <w:t>до розпорядження Кабінету Міністрів України</w:t>
      </w:r>
      <w:r w:rsidRPr="00F015F0">
        <w:rPr>
          <w:rFonts w:ascii="Times New Roman" w:hAnsi="Times New Roman"/>
          <w:sz w:val="28"/>
          <w:szCs w:val="28"/>
        </w:rPr>
        <w:br/>
        <w:t>від 13 березня 2020 р. № 288</w:t>
      </w:r>
      <w:r>
        <w:rPr>
          <w:rFonts w:ascii="Times New Roman" w:hAnsi="Times New Roman"/>
          <w:sz w:val="28"/>
          <w:szCs w:val="28"/>
        </w:rPr>
        <w:br/>
        <w:t>(в</w:t>
      </w:r>
      <w:r w:rsidRPr="00F015F0">
        <w:rPr>
          <w:rFonts w:ascii="Times New Roman" w:hAnsi="Times New Roman"/>
          <w:sz w:val="28"/>
          <w:szCs w:val="28"/>
        </w:rPr>
        <w:t xml:space="preserve"> редакції розпорядження Кабінету Міністрів України</w:t>
      </w:r>
      <w:r w:rsidRPr="00F015F0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>2 квітня 2020 р. № 370-р</w:t>
      </w:r>
      <w:r w:rsidRPr="00F015F0">
        <w:rPr>
          <w:rFonts w:ascii="Times New Roman" w:hAnsi="Times New Roman"/>
          <w:sz w:val="28"/>
          <w:szCs w:val="28"/>
        </w:rPr>
        <w:t>)</w:t>
      </w:r>
    </w:p>
    <w:p w14:paraId="03259A4E" w14:textId="77777777" w:rsidR="00A17265" w:rsidRPr="00F015F0" w:rsidRDefault="00A17265" w:rsidP="00A17265">
      <w:pPr>
        <w:pStyle w:val="ad"/>
        <w:rPr>
          <w:rFonts w:ascii="Times New Roman" w:hAnsi="Times New Roman"/>
          <w:b w:val="0"/>
          <w:sz w:val="28"/>
          <w:szCs w:val="28"/>
        </w:rPr>
      </w:pPr>
      <w:r w:rsidRPr="00F015F0">
        <w:rPr>
          <w:rFonts w:ascii="Times New Roman" w:hAnsi="Times New Roman"/>
          <w:b w:val="0"/>
          <w:sz w:val="28"/>
          <w:szCs w:val="28"/>
        </w:rPr>
        <w:t>ПЕРЕЛІК</w:t>
      </w:r>
      <w:r w:rsidRPr="00F015F0">
        <w:rPr>
          <w:rFonts w:ascii="Times New Roman" w:hAnsi="Times New Roman"/>
          <w:b w:val="0"/>
          <w:sz w:val="28"/>
          <w:szCs w:val="28"/>
        </w:rPr>
        <w:br/>
        <w:t xml:space="preserve">пунктів пропуску через державний кордон, в яких тимчасово </w:t>
      </w:r>
      <w:r w:rsidRPr="00F015F0">
        <w:rPr>
          <w:rFonts w:ascii="Times New Roman" w:hAnsi="Times New Roman"/>
          <w:b w:val="0"/>
          <w:sz w:val="28"/>
          <w:szCs w:val="28"/>
        </w:rPr>
        <w:br/>
        <w:t>припинено пішохідне сполучення</w:t>
      </w:r>
    </w:p>
    <w:tbl>
      <w:tblPr>
        <w:tblW w:w="5167" w:type="pct"/>
        <w:tblLook w:val="0000" w:firstRow="0" w:lastRow="0" w:firstColumn="0" w:lastColumn="0" w:noHBand="0" w:noVBand="0"/>
      </w:tblPr>
      <w:tblGrid>
        <w:gridCol w:w="1846"/>
        <w:gridCol w:w="2533"/>
        <w:gridCol w:w="2393"/>
        <w:gridCol w:w="2547"/>
        <w:gridCol w:w="2541"/>
        <w:gridCol w:w="3337"/>
      </w:tblGrid>
      <w:tr w:rsidR="00A17265" w:rsidRPr="00F015F0" w14:paraId="2A7AB2EE" w14:textId="77777777" w:rsidTr="0092469C">
        <w:trPr>
          <w:tblHeader/>
        </w:trPr>
        <w:tc>
          <w:tcPr>
            <w:tcW w:w="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49D574F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Ідентифікацій-ний номер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2B5BA7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Назва пункту пропуску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67DA01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Вид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сполучення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232504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Характер перевезень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DD52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Категорія пункту пропуску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EA8EF1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Місце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розташування</w:t>
            </w:r>
          </w:p>
        </w:tc>
      </w:tr>
      <w:tr w:rsidR="00A17265" w:rsidRPr="00F015F0" w14:paraId="46995D49" w14:textId="77777777" w:rsidTr="0092469C">
        <w:tc>
          <w:tcPr>
            <w:tcW w:w="60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402F2635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071200</w:t>
            </w: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BD99F9C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Ягодин</w:t>
            </w:r>
          </w:p>
        </w:tc>
        <w:tc>
          <w:tcPr>
            <w:tcW w:w="787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16CD142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Borders>
              <w:top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48A754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5EC21A9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1098" w:type="pct"/>
            <w:tcBorders>
              <w:top w:val="single" w:sz="4" w:space="0" w:color="auto"/>
            </w:tcBorders>
          </w:tcPr>
          <w:p w14:paraId="57828E49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Волинська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Любомльський</w:t>
            </w:r>
            <w:proofErr w:type="spellEnd"/>
            <w:r w:rsidRPr="00F015F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A17265" w:rsidRPr="00F015F0" w14:paraId="5DBEC71B" w14:textId="77777777" w:rsidTr="0092469C">
        <w:trPr>
          <w:trHeight w:val="753"/>
        </w:trPr>
        <w:tc>
          <w:tcPr>
            <w:tcW w:w="607" w:type="pct"/>
            <w:shd w:val="clear" w:color="auto" w:fill="auto"/>
            <w:tcMar>
              <w:left w:w="28" w:type="dxa"/>
              <w:right w:w="28" w:type="dxa"/>
            </w:tcMar>
          </w:tcPr>
          <w:p w14:paraId="049CA066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071400</w:t>
            </w:r>
          </w:p>
        </w:tc>
        <w:tc>
          <w:tcPr>
            <w:tcW w:w="833" w:type="pct"/>
            <w:shd w:val="clear" w:color="auto" w:fill="auto"/>
            <w:tcMar>
              <w:left w:w="28" w:type="dxa"/>
              <w:right w:w="28" w:type="dxa"/>
            </w:tcMar>
          </w:tcPr>
          <w:p w14:paraId="07C22B9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Устилуг</w:t>
            </w:r>
          </w:p>
        </w:tc>
        <w:tc>
          <w:tcPr>
            <w:tcW w:w="787" w:type="pct"/>
            <w:shd w:val="clear" w:color="auto" w:fill="auto"/>
            <w:tcMar>
              <w:left w:w="28" w:type="dxa"/>
              <w:right w:w="28" w:type="dxa"/>
            </w:tcMar>
          </w:tcPr>
          <w:p w14:paraId="3F0F251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shd w:val="clear" w:color="auto" w:fill="auto"/>
            <w:tcMar>
              <w:left w:w="28" w:type="dxa"/>
              <w:right w:w="28" w:type="dxa"/>
            </w:tcMar>
          </w:tcPr>
          <w:p w14:paraId="430E7FAE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</w:t>
            </w:r>
          </w:p>
        </w:tc>
        <w:tc>
          <w:tcPr>
            <w:tcW w:w="836" w:type="pct"/>
          </w:tcPr>
          <w:p w14:paraId="1E45030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міжнародний</w:t>
            </w:r>
          </w:p>
        </w:tc>
        <w:tc>
          <w:tcPr>
            <w:tcW w:w="1098" w:type="pct"/>
          </w:tcPr>
          <w:p w14:paraId="58916AE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Волинська область, Володимир-Волинський район</w:t>
            </w:r>
          </w:p>
        </w:tc>
      </w:tr>
      <w:tr w:rsidR="00A17265" w:rsidRPr="00F015F0" w14:paraId="3DE9BFAC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7AE93092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460600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5EF9421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Краківець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1B69E36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48456E8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2AAD62B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58B1F3F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Львівська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Яворівський район</w:t>
            </w:r>
          </w:p>
        </w:tc>
      </w:tr>
      <w:tr w:rsidR="00A17265" w:rsidRPr="00F015F0" w14:paraId="7C197A34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4B6AFB02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461100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622C472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Смільниця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57B3862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1D2F5DB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 xml:space="preserve">вантажний </w:t>
            </w:r>
          </w:p>
        </w:tc>
        <w:tc>
          <w:tcPr>
            <w:tcW w:w="836" w:type="pct"/>
          </w:tcPr>
          <w:p w14:paraId="3D2B088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36F1FA3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Львівська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Старосамбірський район</w:t>
            </w:r>
          </w:p>
        </w:tc>
      </w:tr>
      <w:tr w:rsidR="00A17265" w:rsidRPr="00F015F0" w14:paraId="1528EABB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787215BF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460000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4BB9402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eastAsia="+mn-ea" w:hAnsi="Times New Roman"/>
                <w:sz w:val="28"/>
                <w:szCs w:val="28"/>
              </w:rPr>
              <w:t xml:space="preserve">Грушів 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1CDE7361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1CFD22F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36" w:type="pct"/>
          </w:tcPr>
          <w:p w14:paraId="3632FF39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5D760EF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Львівська область, 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Яворівський район</w:t>
            </w:r>
          </w:p>
        </w:tc>
      </w:tr>
      <w:tr w:rsidR="00A17265" w:rsidRPr="00F015F0" w14:paraId="51D521DC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5DC1C8F8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461300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6E47C56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Угринів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526D158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3DDFA181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36" w:type="pct"/>
          </w:tcPr>
          <w:p w14:paraId="474393F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068FB31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Львівська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Яворівський район</w:t>
            </w:r>
          </w:p>
        </w:tc>
      </w:tr>
      <w:tr w:rsidR="00A17265" w:rsidRPr="00F015F0" w14:paraId="09ED879A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7880E5D6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210300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03FE38A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Ужгород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4AD1417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автомобільний 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58C8DB9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2C9D825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319DB31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Ужгородський район</w:t>
            </w:r>
          </w:p>
        </w:tc>
      </w:tr>
      <w:tr w:rsidR="00A17265" w:rsidRPr="00F015F0" w14:paraId="11A88D5F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7877E287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lastRenderedPageBreak/>
              <w:t>210500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2A3A4F1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Чоп (Тиса)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19F96E3E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1106F32E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52ABD71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2567941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Ужгородський район</w:t>
            </w:r>
          </w:p>
        </w:tc>
      </w:tr>
      <w:tr w:rsidR="00A17265" w:rsidRPr="00F015F0" w14:paraId="17C39611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0A4441A4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211300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7796F90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Дякове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75DC9A8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2B21C36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4952187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6D816319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Виноградівський район</w:t>
            </w:r>
          </w:p>
        </w:tc>
      </w:tr>
      <w:tr w:rsidR="00A17265" w:rsidRPr="00F015F0" w14:paraId="6E81D38F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4560D7E0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211900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2F46941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Солотвино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41AB85B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6C360ED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836" w:type="pct"/>
          </w:tcPr>
          <w:p w14:paraId="70E3C82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6D83A5F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Закарпатська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Тячівський район</w:t>
            </w:r>
          </w:p>
        </w:tc>
      </w:tr>
      <w:tr w:rsidR="00A17265" w:rsidRPr="00F015F0" w14:paraId="77CA13C9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059DFA08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730800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188DB9BC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Порубне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101B16F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пішохідний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7A4C1DD9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5522092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міжнародний, 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місцевий</w:t>
            </w:r>
          </w:p>
        </w:tc>
        <w:tc>
          <w:tcPr>
            <w:tcW w:w="1098" w:type="pct"/>
          </w:tcPr>
          <w:p w14:paraId="15C6698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Глибоцький район</w:t>
            </w:r>
          </w:p>
        </w:tc>
      </w:tr>
      <w:tr w:rsidR="00A17265" w:rsidRPr="00F015F0" w14:paraId="7888AAAB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1E660061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731400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4A29548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Кельменці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2E9D210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5D08DCC9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380B03A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1998087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Кельменецький</w:t>
            </w:r>
            <w:proofErr w:type="spellEnd"/>
            <w:r w:rsidRPr="00F015F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A17265" w:rsidRPr="00F015F0" w14:paraId="540E3E79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2E08573C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732200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11076F0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Сокиряни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653BAF1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3DB90B1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7EEBC70C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3640191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Чернівецька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Сокирянський район</w:t>
            </w:r>
          </w:p>
        </w:tc>
      </w:tr>
      <w:tr w:rsidR="00A17265" w:rsidRPr="00F015F0" w14:paraId="61E320E8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417F829F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512300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53C2DF5C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Паланка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(Маяки-</w:t>
            </w: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Удобне</w:t>
            </w:r>
            <w:proofErr w:type="spellEnd"/>
            <w:r w:rsidRPr="00F015F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75FF9ED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6A7D96D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6F0F9B6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44C8AEB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Білгород-Дністровський район</w:t>
            </w:r>
          </w:p>
        </w:tc>
      </w:tr>
      <w:tr w:rsidR="00A17265" w:rsidRPr="00F015F0" w14:paraId="294297F3" w14:textId="77777777" w:rsidTr="0092469C">
        <w:trPr>
          <w:trHeight w:val="349"/>
        </w:trPr>
        <w:tc>
          <w:tcPr>
            <w:tcW w:w="607" w:type="pct"/>
            <w:tcMar>
              <w:left w:w="28" w:type="dxa"/>
              <w:right w:w="28" w:type="dxa"/>
            </w:tcMar>
          </w:tcPr>
          <w:p w14:paraId="6172453D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512400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77D710A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Старокозаче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10A681D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5ECF6D7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56A76B0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6FC30FD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Білгород-Дністровський район</w:t>
            </w:r>
          </w:p>
        </w:tc>
      </w:tr>
      <w:tr w:rsidR="00A17265" w:rsidRPr="00F015F0" w14:paraId="7361366B" w14:textId="77777777" w:rsidTr="0092469C">
        <w:trPr>
          <w:trHeight w:val="349"/>
        </w:trPr>
        <w:tc>
          <w:tcPr>
            <w:tcW w:w="607" w:type="pct"/>
            <w:tcMar>
              <w:left w:w="28" w:type="dxa"/>
              <w:right w:w="28" w:type="dxa"/>
            </w:tcMar>
          </w:tcPr>
          <w:p w14:paraId="7ACC02A4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050300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7F8E44B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Бронниця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0FEEF321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5CF1F9F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 xml:space="preserve">вантажний </w:t>
            </w:r>
          </w:p>
        </w:tc>
        <w:tc>
          <w:tcPr>
            <w:tcW w:w="836" w:type="pct"/>
          </w:tcPr>
          <w:p w14:paraId="4A0ECBA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34A685A1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Могилів-Подільський район</w:t>
            </w:r>
          </w:p>
        </w:tc>
      </w:tr>
      <w:tr w:rsidR="00A17265" w:rsidRPr="00F015F0" w14:paraId="79683C3A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7371AB44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513400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6AC44E6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Рені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0800CB9E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21902C2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32FB10D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64C1C9D1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Ренійський район</w:t>
            </w:r>
          </w:p>
        </w:tc>
      </w:tr>
      <w:tr w:rsidR="00A17265" w:rsidRPr="00F015F0" w14:paraId="4F93AF84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2EDB6D17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32F4D41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757A1E5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68EA1C0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pct"/>
          </w:tcPr>
          <w:p w14:paraId="7843576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pct"/>
          </w:tcPr>
          <w:p w14:paraId="4A7D9A4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7265" w:rsidRPr="00F015F0" w14:paraId="30313C3A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6FC1371D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lastRenderedPageBreak/>
              <w:t>050200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626C3D6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Могилів-Подільський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6D7CB1F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63C371B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 пасажирський</w:t>
            </w:r>
          </w:p>
        </w:tc>
        <w:tc>
          <w:tcPr>
            <w:tcW w:w="836" w:type="pct"/>
          </w:tcPr>
          <w:p w14:paraId="5BEE93C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6AA7533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Вінницька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 xml:space="preserve">м. Могилів-Подільський </w:t>
            </w:r>
          </w:p>
        </w:tc>
      </w:tr>
      <w:tr w:rsidR="00A17265" w:rsidRPr="00F015F0" w14:paraId="63FF73EF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6BE05A94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512800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18FFD3F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Нові Трояни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29741389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651E2FF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пасажирський,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вантажний</w:t>
            </w:r>
          </w:p>
        </w:tc>
        <w:tc>
          <w:tcPr>
            <w:tcW w:w="836" w:type="pct"/>
          </w:tcPr>
          <w:p w14:paraId="5222A4E4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161CA55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Одеська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Болградський район</w:t>
            </w:r>
          </w:p>
        </w:tc>
      </w:tr>
      <w:tr w:rsidR="00A17265" w:rsidRPr="00F015F0" w14:paraId="58103C19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5A0F91A8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441000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2253C13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Мілове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0227ECA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50AF0A8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6632BB0C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міждержавний</w:t>
            </w:r>
          </w:p>
        </w:tc>
        <w:tc>
          <w:tcPr>
            <w:tcW w:w="1098" w:type="pct"/>
          </w:tcPr>
          <w:p w14:paraId="433EB771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Луганська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Міловський район</w:t>
            </w:r>
          </w:p>
        </w:tc>
      </w:tr>
      <w:tr w:rsidR="00A17265" w:rsidRPr="00F015F0" w14:paraId="045F095C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01DE60F4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630800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4B3A2A4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Гоптівка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117419F9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2E15107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7925891B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3009D5E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Харківська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Дергачівський район</w:t>
            </w:r>
          </w:p>
        </w:tc>
      </w:tr>
      <w:tr w:rsidR="00A17265" w:rsidRPr="00F015F0" w14:paraId="2333182C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4CF6C21F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590800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318205D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Бачівськ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6426D621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40F1A5B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116EAB95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5DB927A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Глухівський район</w:t>
            </w:r>
          </w:p>
        </w:tc>
      </w:tr>
      <w:tr w:rsidR="00A17265" w:rsidRPr="00F015F0" w14:paraId="2B4813D0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7A33160A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590400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14E1777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Юнаківка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28B0F78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2815EEE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6C7C135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6EFE427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Сумська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Сумський район</w:t>
            </w:r>
          </w:p>
        </w:tc>
      </w:tr>
      <w:tr w:rsidR="00A17265" w:rsidRPr="00F015F0" w14:paraId="2730AB2A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072CEAE8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740300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613C7FA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Сеньківка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68FAEEEE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7DAD0D8E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72EDEC6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2C933A4F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Чернігівська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</w: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Городнянський</w:t>
            </w:r>
            <w:proofErr w:type="spellEnd"/>
            <w:r w:rsidRPr="00F015F0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</w:tr>
      <w:tr w:rsidR="00A17265" w:rsidRPr="00F015F0" w14:paraId="6F2462C2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11232228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740700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0BE21F5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Нові </w:t>
            </w: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Яриловичі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7CD9190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2FA22C3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7B87DC0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2610D76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Чернігівська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Ріпкинський район</w:t>
            </w:r>
          </w:p>
        </w:tc>
      </w:tr>
      <w:tr w:rsidR="00A17265" w:rsidRPr="00F015F0" w14:paraId="20086894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61ED8C3C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180300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7129B90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Виступовичі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68AC3C9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329CB72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 пасажирський</w:t>
            </w:r>
          </w:p>
        </w:tc>
        <w:tc>
          <w:tcPr>
            <w:tcW w:w="836" w:type="pct"/>
          </w:tcPr>
          <w:p w14:paraId="412A642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124FF220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Житомирська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Овруцький район</w:t>
            </w:r>
          </w:p>
        </w:tc>
      </w:tr>
      <w:tr w:rsidR="00A17265" w:rsidRPr="00F015F0" w14:paraId="49E3C6D1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7DA0BD05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070400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1A805F0E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015F0">
              <w:rPr>
                <w:rFonts w:ascii="Times New Roman" w:hAnsi="Times New Roman"/>
                <w:sz w:val="28"/>
                <w:szCs w:val="28"/>
              </w:rPr>
              <w:t>Доманове</w:t>
            </w:r>
            <w:proofErr w:type="spellEnd"/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49CB67D7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1B5B6F16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1DC15983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1D93CB1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Волинська область,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</w:t>
            </w:r>
            <w:r w:rsidRPr="00F015F0">
              <w:rPr>
                <w:rFonts w:ascii="Times New Roman" w:hAnsi="Times New Roman"/>
                <w:sz w:val="28"/>
                <w:szCs w:val="28"/>
              </w:rPr>
              <w:t>тнівський район</w:t>
            </w:r>
          </w:p>
        </w:tc>
      </w:tr>
      <w:tr w:rsidR="00A17265" w:rsidRPr="00F015F0" w14:paraId="349E5800" w14:textId="77777777" w:rsidTr="0092469C">
        <w:tc>
          <w:tcPr>
            <w:tcW w:w="607" w:type="pct"/>
            <w:tcMar>
              <w:left w:w="28" w:type="dxa"/>
              <w:right w:w="28" w:type="dxa"/>
            </w:tcMar>
          </w:tcPr>
          <w:p w14:paraId="424F0B01" w14:textId="77777777" w:rsidR="00A17265" w:rsidRPr="00F015F0" w:rsidRDefault="00A17265" w:rsidP="0092469C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740900</w:t>
            </w:r>
          </w:p>
        </w:tc>
        <w:tc>
          <w:tcPr>
            <w:tcW w:w="833" w:type="pct"/>
            <w:tcMar>
              <w:left w:w="28" w:type="dxa"/>
              <w:right w:w="28" w:type="dxa"/>
            </w:tcMar>
          </w:tcPr>
          <w:p w14:paraId="6D65FF5A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Славутич</w:t>
            </w:r>
          </w:p>
        </w:tc>
        <w:tc>
          <w:tcPr>
            <w:tcW w:w="787" w:type="pct"/>
            <w:tcMar>
              <w:left w:w="28" w:type="dxa"/>
              <w:right w:w="28" w:type="dxa"/>
            </w:tcMar>
          </w:tcPr>
          <w:p w14:paraId="7D01FF4D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автомобільний</w:t>
            </w:r>
          </w:p>
        </w:tc>
        <w:tc>
          <w:tcPr>
            <w:tcW w:w="838" w:type="pct"/>
            <w:tcMar>
              <w:left w:w="28" w:type="dxa"/>
              <w:right w:w="28" w:type="dxa"/>
            </w:tcMar>
          </w:tcPr>
          <w:p w14:paraId="50AC247C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вантажний,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пасажирський</w:t>
            </w:r>
          </w:p>
        </w:tc>
        <w:tc>
          <w:tcPr>
            <w:tcW w:w="836" w:type="pct"/>
          </w:tcPr>
          <w:p w14:paraId="77007818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 xml:space="preserve">міжнародний </w:t>
            </w:r>
          </w:p>
        </w:tc>
        <w:tc>
          <w:tcPr>
            <w:tcW w:w="1098" w:type="pct"/>
          </w:tcPr>
          <w:p w14:paraId="680C22C2" w14:textId="77777777" w:rsidR="00A17265" w:rsidRPr="00F015F0" w:rsidRDefault="00A17265" w:rsidP="0092469C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5F0">
              <w:rPr>
                <w:rFonts w:ascii="Times New Roman" w:hAnsi="Times New Roman"/>
                <w:sz w:val="28"/>
                <w:szCs w:val="28"/>
              </w:rPr>
              <w:t>Чернігівська область,</w:t>
            </w:r>
            <w:r w:rsidRPr="00F015F0">
              <w:rPr>
                <w:rFonts w:ascii="Times New Roman" w:hAnsi="Times New Roman"/>
                <w:sz w:val="28"/>
                <w:szCs w:val="28"/>
              </w:rPr>
              <w:br/>
              <w:t>Чернігівський район</w:t>
            </w:r>
          </w:p>
        </w:tc>
      </w:tr>
    </w:tbl>
    <w:p w14:paraId="39A2C494" w14:textId="77777777" w:rsidR="00A17265" w:rsidRPr="00F015F0" w:rsidRDefault="00A17265" w:rsidP="00A17265">
      <w:pPr>
        <w:spacing w:before="200"/>
        <w:jc w:val="center"/>
        <w:rPr>
          <w:rFonts w:ascii="Times New Roman" w:hAnsi="Times New Roman"/>
          <w:sz w:val="28"/>
          <w:szCs w:val="28"/>
        </w:rPr>
      </w:pPr>
      <w:r w:rsidRPr="00F015F0">
        <w:rPr>
          <w:rFonts w:ascii="Times New Roman" w:hAnsi="Times New Roman"/>
          <w:sz w:val="28"/>
          <w:szCs w:val="28"/>
        </w:rPr>
        <w:t>________________________</w:t>
      </w:r>
    </w:p>
    <w:sectPr w:rsidR="00A17265" w:rsidRPr="00F015F0" w:rsidSect="00A17265">
      <w:headerReference w:type="even" r:id="rId8"/>
      <w:headerReference w:type="default" r:id="rId9"/>
      <w:pgSz w:w="16838" w:h="11906" w:orient="landscape" w:code="9"/>
      <w:pgMar w:top="851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E9E2F" w14:textId="77777777" w:rsidR="00C94489" w:rsidRDefault="00C94489">
      <w:r>
        <w:separator/>
      </w:r>
    </w:p>
  </w:endnote>
  <w:endnote w:type="continuationSeparator" w:id="0">
    <w:p w14:paraId="7A15ADDC" w14:textId="77777777" w:rsidR="00C94489" w:rsidRDefault="00C9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D2FCF" w14:textId="77777777" w:rsidR="00C94489" w:rsidRDefault="00C94489">
      <w:r>
        <w:separator/>
      </w:r>
    </w:p>
  </w:footnote>
  <w:footnote w:type="continuationSeparator" w:id="0">
    <w:p w14:paraId="0E976D23" w14:textId="77777777" w:rsidR="00C94489" w:rsidRDefault="00C9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B1281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3BC1E6EF" w14:textId="77777777" w:rsidR="00525BBB" w:rsidRDefault="00525B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CACBD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2504A">
      <w:rPr>
        <w:noProof/>
      </w:rPr>
      <w:t>1</w:t>
    </w:r>
    <w:r w:rsidR="0072504A">
      <w:rPr>
        <w:noProof/>
      </w:rPr>
      <w:t>3</w:t>
    </w:r>
    <w:r>
      <w:fldChar w:fldCharType="end"/>
    </w:r>
  </w:p>
  <w:p w14:paraId="788BC438" w14:textId="77777777" w:rsidR="00525BBB" w:rsidRDefault="008557BA" w:rsidP="008557BA">
    <w:pPr>
      <w:jc w:val="right"/>
    </w:pPr>
    <w:r>
      <w:t>Продовження додатка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764EC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257711F" w14:textId="77777777" w:rsidR="00525BBB" w:rsidRDefault="00525BBB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A6F7" w14:textId="77777777" w:rsidR="00525BBB" w:rsidRDefault="00525BB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72504A">
      <w:rPr>
        <w:noProof/>
      </w:rPr>
      <w:t>2</w:t>
    </w:r>
    <w:r>
      <w:fldChar w:fldCharType="end"/>
    </w:r>
  </w:p>
  <w:p w14:paraId="58DF15C4" w14:textId="77777777" w:rsidR="00525BBB" w:rsidRDefault="0092469C" w:rsidP="0092469C">
    <w:pPr>
      <w:jc w:val="right"/>
    </w:pPr>
    <w:r>
      <w:t>Продовження додатка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StepHandle" w:val="262696"/>
  </w:docVars>
  <w:rsids>
    <w:rsidRoot w:val="001A5FC5"/>
    <w:rsid w:val="00042A23"/>
    <w:rsid w:val="000F0E86"/>
    <w:rsid w:val="00127BCA"/>
    <w:rsid w:val="0014113D"/>
    <w:rsid w:val="001A5FC5"/>
    <w:rsid w:val="001A7EA7"/>
    <w:rsid w:val="00210F96"/>
    <w:rsid w:val="003310E8"/>
    <w:rsid w:val="004C29EB"/>
    <w:rsid w:val="00522F58"/>
    <w:rsid w:val="00525BBB"/>
    <w:rsid w:val="0057062E"/>
    <w:rsid w:val="005D3572"/>
    <w:rsid w:val="0063408E"/>
    <w:rsid w:val="00641642"/>
    <w:rsid w:val="0072504A"/>
    <w:rsid w:val="00794AA6"/>
    <w:rsid w:val="007D7BAD"/>
    <w:rsid w:val="00813211"/>
    <w:rsid w:val="008557BA"/>
    <w:rsid w:val="008624B9"/>
    <w:rsid w:val="008E0968"/>
    <w:rsid w:val="009175E2"/>
    <w:rsid w:val="0092469C"/>
    <w:rsid w:val="00A17265"/>
    <w:rsid w:val="00AF3FC1"/>
    <w:rsid w:val="00C94489"/>
    <w:rsid w:val="00D3166D"/>
    <w:rsid w:val="00D62814"/>
    <w:rsid w:val="00DA1FEA"/>
    <w:rsid w:val="00DC64C3"/>
    <w:rsid w:val="00E14E67"/>
    <w:rsid w:val="00EB550F"/>
    <w:rsid w:val="00F4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9D9FA"/>
  <w15:chartTrackingRefBased/>
  <w15:docId w15:val="{EB64B020-6DA8-4732-A5A7-51F6618B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Звичайний"/>
    <w:qFormat/>
    <w:rPr>
      <w:rFonts w:ascii="Antiqua" w:hAnsi="Antiqua"/>
      <w:sz w:val="26"/>
      <w:lang w:val="uk-UA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a7">
    <w:name w:val="Підпис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8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9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a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b">
    <w:name w:val="Вид документа"/>
    <w:basedOn w:val="aa"/>
    <w:next w:val="a"/>
    <w:pPr>
      <w:spacing w:before="360" w:after="240"/>
    </w:pPr>
    <w:rPr>
      <w:spacing w:val="20"/>
      <w:sz w:val="26"/>
    </w:rPr>
  </w:style>
  <w:style w:type="paragraph" w:customStyle="1" w:styleId="ac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d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  <w:jc w:val="both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customStyle="1" w:styleId="30">
    <w:name w:val="Заголовок 3 Знак"/>
    <w:link w:val="3"/>
    <w:rsid w:val="008624B9"/>
    <w:rPr>
      <w:rFonts w:ascii="Antiqua" w:hAnsi="Antiqua"/>
      <w:b/>
      <w:i/>
      <w:sz w:val="26"/>
      <w:lang w:eastAsia="ru-RU"/>
    </w:rPr>
  </w:style>
  <w:style w:type="character" w:styleId="ae">
    <w:name w:val="page number"/>
    <w:rsid w:val="00862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2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2407</Words>
  <Characters>13723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£</vt:lpstr>
    </vt:vector>
  </TitlesOfParts>
  <Company>KMU</Company>
  <LinksUpToDate>false</LinksUpToDate>
  <CharactersWithSpaces>16098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subject/>
  <dc:creator>1-1</dc:creator>
  <cp:keywords/>
  <cp:lastModifiedBy>Евгений Антипов</cp:lastModifiedBy>
  <cp:revision>3</cp:revision>
  <cp:lastPrinted>2002-04-19T12:13:00Z</cp:lastPrinted>
  <dcterms:created xsi:type="dcterms:W3CDTF">2020-04-07T06:38:00Z</dcterms:created>
  <dcterms:modified xsi:type="dcterms:W3CDTF">2020-04-07T07:05:00Z</dcterms:modified>
</cp:coreProperties>
</file>